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numPr>
          <w:numId w:val="0"/>
        </w:numPr>
        <w:wordWrap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绥芬河市文明诚信市民承诺书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本人自愿加入文明诚信市民倡议活动，严格遵守国家法律法规和各项规章制度，倡导文明和谐理念，热爱祖国和家乡绥芬河，争做一名合格的文明诚信市民，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现郑重承诺如下：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一、爱党爱国，遵纪守法。自觉拥护党的领导，遵守社会公德和职业道德，爱岗敬业、奉献社会，不发表反党、反政府、反社会言论。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二、诚实守信，倡树文明。注重中华传统美德学习，倡导诚信立身观念，遵守公民道德规范。牢固树立诚信为本、操守为重、守信光荣、失信可耻的信用意识和道德观念。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坚定信念、增强意识。树立正确的世界观、人生观和价值观，坚持正确的网络价值导向，文明用网，以科学发展观和社会主义核心价值观为准，自觉在网上传递正能量，努力做到文明用语、文明沟通，自觉抵制谣言，不信谣、不传谣、不造谣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四、仪表严整，用语文明。衣着整洁，大方得体，仪容严整，姿态良好，谈吐文明，语气亲和，待人友善热情。摒弃不文明语言，自觉维护和践行社会文明。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保护环境、美化家园。倡导绿色文明，减少环境污染，爱护公共设施，维护城市环境.共同参与和谐家园建设，无侵占小区绿地和私搭乱建等不良行为，自觉缴纳物业费用，及时劝阻社会上的不文明行为，共同建设健康舒适的人居环境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六、家庭和谐，邻里互助。积极参与创建文明个人，文明家庭活动，建立健康、科学、文明的生活方式，孝敬父母，改变不良生活习惯。积极向难邻伸出援手，形成一个相互关心，相互帮助的和谐邻里关系。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志愿服务，共同参与。积极参与服务民生、平安创建、文化繁荣、文明新风等各类主题志愿服务活动，主动参加关爱空巢老人、种绿护绿、无偿献血、扶危济困等各项公益慈善活动,奉献社会，提升自我，弘扬正气，树立新风，带动更多人加入志愿服务中来，以实际行动为全国文明城市创建添砖加瓦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5120" w:firstLineChars="16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  月  日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right"/>
        <w:textAlignment w:val="auto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right"/>
        <w:textAlignment w:val="auto"/>
        <w:rPr>
          <w:rFonts w:hint="default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2098" w:right="1417" w:bottom="1474" w:left="1587" w:header="851" w:footer="992" w:gutter="0"/>
      <w:paperSrc w:first="0" w:other="0"/>
      <w:pgNumType w:fmt="numberInDash"/>
      <w:cols w:space="720" w:num="1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2020-06-17T08:15:00Z</dcterms:created>
  <dc:creator>A根号2（高雪）</dc:creator>
  <cp:lastModifiedBy>君莫笑</cp:lastModifiedBy>
  <cp:lastPrinted>2020-09-27T08:47:02Z</cp:lastPrinted>
  <dcterms:modified xsi:type="dcterms:W3CDTF">2020-09-27T08:47:04Z</dcterms:modified>
  <dc:title>附件11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