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1F7A1E">
      <w:pPr>
        <w:widowControl/>
        <w:shd w:val="clear" w:color="auto" w:fill="FFFFFF"/>
        <w:spacing w:line="560" w:lineRule="atLeast"/>
        <w:jc w:val="center"/>
        <w:rPr>
          <w:rFonts w:cs="微软雅黑" w:asciiTheme="majorEastAsia" w:hAnsiTheme="majorEastAsia" w:eastAsiaTheme="majorEastAsia"/>
          <w:b/>
          <w:color w:val="000000"/>
          <w:sz w:val="44"/>
          <w:szCs w:val="44"/>
        </w:rPr>
      </w:pPr>
      <w:r>
        <w:rPr>
          <w:rFonts w:hint="eastAsia" w:cs="微软雅黑" w:asciiTheme="majorEastAsia" w:hAnsiTheme="majorEastAsia" w:eastAsiaTheme="majorEastAsia"/>
          <w:b/>
          <w:color w:val="000000"/>
          <w:kern w:val="0"/>
          <w:sz w:val="44"/>
          <w:szCs w:val="44"/>
          <w:shd w:val="clear" w:color="auto" w:fill="FFFFFF"/>
        </w:rPr>
        <w:t>牡丹江市食品生产加工小作坊</w:t>
      </w:r>
    </w:p>
    <w:p w14:paraId="6D6E8B5E">
      <w:pPr>
        <w:widowControl/>
        <w:shd w:val="clear" w:color="auto" w:fill="FFFFFF"/>
        <w:spacing w:line="560" w:lineRule="atLeast"/>
        <w:jc w:val="center"/>
        <w:rPr>
          <w:rFonts w:cs="微软雅黑" w:asciiTheme="majorEastAsia" w:hAnsiTheme="majorEastAsia" w:eastAsiaTheme="majorEastAsia"/>
          <w:b/>
          <w:color w:val="000000"/>
          <w:sz w:val="44"/>
          <w:szCs w:val="44"/>
        </w:rPr>
      </w:pPr>
      <w:r>
        <w:rPr>
          <w:rFonts w:hint="eastAsia" w:cs="微软雅黑" w:asciiTheme="majorEastAsia" w:hAnsiTheme="majorEastAsia" w:eastAsiaTheme="majorEastAsia"/>
          <w:b/>
          <w:color w:val="000000"/>
          <w:kern w:val="0"/>
          <w:sz w:val="44"/>
          <w:szCs w:val="44"/>
          <w:shd w:val="clear" w:color="auto" w:fill="FFFFFF"/>
        </w:rPr>
        <w:t>食品小经营核准实行告知承诺制实施方案</w:t>
      </w:r>
    </w:p>
    <w:p w14:paraId="4A8DD7BC">
      <w:pPr>
        <w:widowControl/>
        <w:shd w:val="clear" w:color="auto" w:fill="FFFFFF"/>
        <w:spacing w:line="560" w:lineRule="atLeast"/>
        <w:ind w:firstLine="420"/>
        <w:jc w:val="center"/>
        <w:rPr>
          <w:rFonts w:ascii="微软雅黑" w:hAnsi="微软雅黑" w:eastAsia="微软雅黑" w:cs="微软雅黑"/>
          <w:color w:val="000000"/>
          <w:sz w:val="21"/>
          <w:szCs w:val="21"/>
        </w:rPr>
      </w:pPr>
      <w:r>
        <w:rPr>
          <w:rFonts w:ascii="华文仿宋" w:hAnsi="华文仿宋" w:eastAsia="华文仿宋" w:cs="华文仿宋"/>
          <w:color w:val="000000"/>
          <w:kern w:val="0"/>
          <w:sz w:val="21"/>
          <w:szCs w:val="21"/>
          <w:shd w:val="clear" w:color="auto" w:fill="FFFFFF"/>
        </w:rPr>
        <w:t> </w:t>
      </w:r>
    </w:p>
    <w:p w14:paraId="383C08F7">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为全面贯彻落实《国务院关于在全国推开</w:t>
      </w:r>
      <w:r>
        <w:rPr>
          <w:rFonts w:ascii="仿宋" w:hAnsi="仿宋" w:cs="仿宋_GB2312"/>
          <w:color w:val="000000"/>
          <w:kern w:val="0"/>
          <w:szCs w:val="32"/>
          <w:shd w:val="clear" w:color="auto" w:fill="FFFFFF"/>
        </w:rPr>
        <w:t>“证照分离”改革的通知》（国发〔2018〕35号）、《黑龙江省人民政府办公厅关于印发黑龙江省全面推开“证照分离”改革实施方案的通知》（黑政办规〔2018〕62号）和黑龙江省市场监督管理局《黑龙江省食品生产加工小作坊、食品小经营核准实行告知承诺制实施方案》文件要求，推进食品生产加工小作坊、食品小经营核准程序实施“告知承诺制”，结合我市工作实际，制定本方案。</w:t>
      </w:r>
    </w:p>
    <w:p w14:paraId="2223389B">
      <w:pPr>
        <w:widowControl/>
        <w:shd w:val="clear" w:color="auto" w:fill="FFFFFF"/>
        <w:spacing w:line="560" w:lineRule="atLeast"/>
        <w:ind w:firstLine="640"/>
        <w:jc w:val="left"/>
        <w:rPr>
          <w:rFonts w:ascii="黑体" w:hAnsi="黑体" w:eastAsia="黑体" w:cs="微软雅黑"/>
          <w:color w:val="000000"/>
          <w:szCs w:val="32"/>
        </w:rPr>
      </w:pPr>
      <w:r>
        <w:rPr>
          <w:rFonts w:hint="eastAsia" w:ascii="黑体" w:hAnsi="黑体" w:eastAsia="黑体" w:cs="微软雅黑"/>
          <w:color w:val="000000"/>
          <w:kern w:val="0"/>
          <w:szCs w:val="32"/>
          <w:shd w:val="clear" w:color="auto" w:fill="FFFFFF"/>
        </w:rPr>
        <w:t>一、工作目标</w:t>
      </w:r>
    </w:p>
    <w:p w14:paraId="42F545A7">
      <w:pPr>
        <w:widowControl/>
        <w:shd w:val="clear" w:color="auto" w:fill="FFFFFF"/>
        <w:spacing w:line="560" w:lineRule="atLeast"/>
        <w:jc w:val="left"/>
        <w:rPr>
          <w:rFonts w:ascii="仿宋" w:hAnsi="仿宋" w:cs="微软雅黑"/>
          <w:color w:val="000000"/>
          <w:szCs w:val="32"/>
        </w:rPr>
      </w:pPr>
      <w:r>
        <w:rPr>
          <w:rFonts w:ascii="仿宋_GB2312" w:hAnsi="微软雅黑" w:eastAsia="仿宋_GB2312" w:cs="仿宋_GB2312"/>
          <w:color w:val="000000"/>
          <w:kern w:val="0"/>
          <w:sz w:val="21"/>
          <w:szCs w:val="21"/>
          <w:shd w:val="clear" w:color="auto" w:fill="FFFFFF"/>
        </w:rPr>
        <w:t>    </w:t>
      </w:r>
      <w:r>
        <w:rPr>
          <w:rFonts w:hint="eastAsia" w:ascii="仿宋" w:hAnsi="仿宋" w:cs="微软雅黑"/>
          <w:color w:val="000000"/>
          <w:kern w:val="0"/>
          <w:szCs w:val="32"/>
          <w:shd w:val="clear" w:color="auto" w:fill="FFFFFF"/>
        </w:rPr>
        <w:t>优化审批准入服务，全面落实</w:t>
      </w:r>
      <w:r>
        <w:rPr>
          <w:rFonts w:ascii="仿宋" w:hAnsi="仿宋" w:cs="仿宋_GB2312"/>
          <w:color w:val="000000"/>
          <w:kern w:val="0"/>
          <w:szCs w:val="32"/>
          <w:shd w:val="clear" w:color="auto" w:fill="FFFFFF"/>
        </w:rPr>
        <w:t>“办证不求人”，实现核准程序由“先核后证”向“先证后核”转变，充分激发市场活力，营造高效、公平、透明的食品生产加工小作坊、食品小经营准入环境；加强事中事后监管，强化食品生产加工小作坊、食品小经营主体责任和辖区监管责任，提高监管服务效能。</w:t>
      </w:r>
    </w:p>
    <w:p w14:paraId="3A047DA2">
      <w:pPr>
        <w:widowControl/>
        <w:shd w:val="clear" w:color="auto" w:fill="FFFFFF"/>
        <w:spacing w:line="560" w:lineRule="atLeast"/>
        <w:ind w:firstLine="640"/>
        <w:jc w:val="left"/>
        <w:rPr>
          <w:rFonts w:ascii="黑体" w:hAnsi="黑体" w:eastAsia="黑体" w:cs="微软雅黑"/>
          <w:color w:val="000000"/>
          <w:szCs w:val="32"/>
        </w:rPr>
      </w:pPr>
      <w:r>
        <w:rPr>
          <w:rFonts w:hint="eastAsia" w:ascii="黑体" w:hAnsi="黑体" w:eastAsia="黑体" w:cs="微软雅黑"/>
          <w:color w:val="000000"/>
          <w:kern w:val="0"/>
          <w:szCs w:val="32"/>
          <w:shd w:val="clear" w:color="auto" w:fill="FFFFFF"/>
        </w:rPr>
        <w:t>二、基本原则</w:t>
      </w:r>
    </w:p>
    <w:p w14:paraId="09EC695A">
      <w:pPr>
        <w:widowControl/>
        <w:shd w:val="clear" w:color="auto" w:fill="FFFFFF"/>
        <w:spacing w:line="560" w:lineRule="atLeast"/>
        <w:ind w:firstLine="643"/>
        <w:jc w:val="left"/>
        <w:rPr>
          <w:rFonts w:ascii="微软雅黑" w:hAnsi="微软雅黑" w:eastAsia="微软雅黑" w:cs="微软雅黑"/>
          <w:color w:val="000000"/>
          <w:sz w:val="21"/>
          <w:szCs w:val="21"/>
        </w:rPr>
      </w:pPr>
      <w:r>
        <w:rPr>
          <w:rFonts w:hint="eastAsia" w:ascii="楷体" w:hAnsi="楷体" w:eastAsia="楷体" w:cs="微软雅黑"/>
          <w:color w:val="000000"/>
          <w:kern w:val="0"/>
          <w:szCs w:val="32"/>
          <w:shd w:val="clear" w:color="auto" w:fill="FFFFFF"/>
        </w:rPr>
        <w:t>（一）坚持安全底线。</w:t>
      </w:r>
      <w:r>
        <w:rPr>
          <w:rFonts w:hint="eastAsia" w:ascii="仿宋" w:hAnsi="仿宋" w:cs="微软雅黑"/>
          <w:color w:val="000000"/>
          <w:kern w:val="0"/>
          <w:szCs w:val="32"/>
          <w:shd w:val="clear" w:color="auto" w:fill="FFFFFF"/>
        </w:rPr>
        <w:t>食品生产环节，以</w:t>
      </w:r>
      <w:r>
        <w:rPr>
          <w:rFonts w:ascii="仿宋" w:hAnsi="仿宋" w:cs="仿宋_GB2312"/>
          <w:color w:val="000000"/>
          <w:kern w:val="0"/>
          <w:szCs w:val="32"/>
          <w:shd w:val="clear" w:color="auto" w:fill="FFFFFF"/>
        </w:rPr>
        <w:t>“低风险食品类别为原则，高风险食品类别为例外”，对低风险食品类别，全面实施食品生产加工小作坊核准告知承诺制，对高风险食品类别，根据县（市）区相应食品类别生产加工小作坊质量安全水平和治理发展水平，可以分步实施、逐步纳入。</w:t>
      </w:r>
      <w:r>
        <w:rPr>
          <w:rFonts w:hint="eastAsia" w:ascii="仿宋" w:hAnsi="仿宋" w:cs="微软雅黑"/>
          <w:color w:val="000000"/>
          <w:kern w:val="0"/>
          <w:szCs w:val="32"/>
          <w:shd w:val="clear" w:color="auto" w:fill="FFFFFF"/>
        </w:rPr>
        <w:t>食品经营环节，在保障食品安全基础上，实施食品小经营核准告知承诺制，实行告知承诺主体限定业态为小超市和小餐饮。</w:t>
      </w:r>
    </w:p>
    <w:p w14:paraId="13B8F99D">
      <w:pPr>
        <w:widowControl/>
        <w:shd w:val="clear" w:color="auto" w:fill="FFFFFF"/>
        <w:spacing w:line="560" w:lineRule="atLeast"/>
        <w:ind w:firstLine="643"/>
        <w:jc w:val="left"/>
        <w:rPr>
          <w:rFonts w:ascii="微软雅黑" w:hAnsi="微软雅黑" w:eastAsia="微软雅黑" w:cs="微软雅黑"/>
          <w:color w:val="000000"/>
          <w:sz w:val="21"/>
          <w:szCs w:val="21"/>
        </w:rPr>
      </w:pPr>
      <w:r>
        <w:rPr>
          <w:rFonts w:hint="eastAsia" w:ascii="楷体" w:hAnsi="楷体" w:eastAsia="楷体" w:cs="微软雅黑"/>
          <w:color w:val="000000"/>
          <w:kern w:val="0"/>
          <w:szCs w:val="32"/>
          <w:shd w:val="clear" w:color="auto" w:fill="FFFFFF"/>
        </w:rPr>
        <w:t>（二）坚持效率和公平。</w:t>
      </w:r>
      <w:r>
        <w:rPr>
          <w:rFonts w:hint="eastAsia" w:ascii="仿宋" w:hAnsi="仿宋" w:cs="微软雅黑"/>
          <w:color w:val="000000"/>
          <w:kern w:val="0"/>
          <w:szCs w:val="32"/>
          <w:shd w:val="clear" w:color="auto" w:fill="FFFFFF"/>
        </w:rPr>
        <w:t>对食品生产经营者申请人公开承诺符合核准条件且经形式审查合格的，应当场发证，保证办证效率。食品生产环节，要加强本地小作坊统筹发展、综合治理，加快缩小县（市）、区间质量安全水平差距，加快消除县（市）、区间施行告知承诺制在食品类别范围上的差异，不断优化营商环境，维护公平竞争市场秩序。食品经营环节，要进一步规范核准条件，明确核准要求，做到同一核准事项，在本地区核准条件一致。</w:t>
      </w:r>
    </w:p>
    <w:p w14:paraId="6472E9EF">
      <w:pPr>
        <w:widowControl/>
        <w:shd w:val="clear" w:color="auto" w:fill="FFFFFF"/>
        <w:spacing w:line="560" w:lineRule="atLeast"/>
        <w:ind w:firstLine="643"/>
        <w:jc w:val="left"/>
        <w:rPr>
          <w:rFonts w:ascii="仿宋" w:hAnsi="仿宋" w:cs="微软雅黑"/>
          <w:color w:val="000000"/>
          <w:szCs w:val="32"/>
        </w:rPr>
      </w:pPr>
      <w:r>
        <w:rPr>
          <w:rFonts w:hint="eastAsia" w:ascii="楷体" w:hAnsi="楷体" w:eastAsia="楷体" w:cs="微软雅黑"/>
          <w:color w:val="000000"/>
          <w:kern w:val="0"/>
          <w:szCs w:val="32"/>
          <w:shd w:val="clear" w:color="auto" w:fill="FFFFFF"/>
        </w:rPr>
        <w:t>（三）坚持宽进严管。</w:t>
      </w:r>
      <w:r>
        <w:rPr>
          <w:rFonts w:hint="eastAsia" w:ascii="仿宋" w:hAnsi="仿宋" w:cs="微软雅黑"/>
          <w:color w:val="000000"/>
          <w:kern w:val="0"/>
          <w:szCs w:val="32"/>
          <w:shd w:val="clear" w:color="auto" w:fill="FFFFFF"/>
        </w:rPr>
        <w:t>优化告知承诺审批流程，强化事前指导服务、事中便捷化服务，着力破解取证难题，提供方便快捷获证渠道。全面落实</w:t>
      </w:r>
      <w:r>
        <w:rPr>
          <w:rFonts w:ascii="仿宋" w:hAnsi="仿宋" w:cs="仿宋_GB2312"/>
          <w:color w:val="000000"/>
          <w:kern w:val="0"/>
          <w:szCs w:val="32"/>
          <w:shd w:val="clear" w:color="auto" w:fill="FFFFFF"/>
        </w:rPr>
        <w:t>“四个最严”要求，强化事中事后监管，推动落实食品生产经营者主体责任，形成良好社会共治格局。</w:t>
      </w:r>
    </w:p>
    <w:p w14:paraId="68806EAF">
      <w:pPr>
        <w:widowControl/>
        <w:shd w:val="clear" w:color="auto" w:fill="FFFFFF"/>
        <w:spacing w:line="560" w:lineRule="atLeast"/>
        <w:ind w:firstLine="640"/>
        <w:jc w:val="left"/>
        <w:rPr>
          <w:rFonts w:ascii="黑体" w:hAnsi="黑体" w:eastAsia="黑体" w:cs="微软雅黑"/>
          <w:color w:val="000000"/>
          <w:szCs w:val="32"/>
        </w:rPr>
      </w:pPr>
      <w:r>
        <w:rPr>
          <w:rFonts w:hint="eastAsia" w:ascii="黑体" w:hAnsi="黑体" w:eastAsia="黑体" w:cs="微软雅黑"/>
          <w:color w:val="000000"/>
          <w:kern w:val="0"/>
          <w:szCs w:val="32"/>
          <w:shd w:val="clear" w:color="auto" w:fill="FFFFFF"/>
        </w:rPr>
        <w:t>三、工作安排</w:t>
      </w:r>
    </w:p>
    <w:p w14:paraId="0CE20350">
      <w:pPr>
        <w:widowControl/>
        <w:shd w:val="clear" w:color="auto" w:fill="FFFFFF"/>
        <w:spacing w:line="560" w:lineRule="atLeast"/>
        <w:ind w:firstLine="643"/>
        <w:jc w:val="left"/>
        <w:rPr>
          <w:rFonts w:ascii="楷体" w:hAnsi="楷体" w:eastAsia="楷体" w:cs="微软雅黑"/>
          <w:color w:val="000000"/>
          <w:szCs w:val="32"/>
        </w:rPr>
      </w:pPr>
      <w:r>
        <w:rPr>
          <w:rFonts w:hint="eastAsia" w:ascii="楷体" w:hAnsi="楷体" w:eastAsia="楷体" w:cs="微软雅黑"/>
          <w:color w:val="000000"/>
          <w:kern w:val="0"/>
          <w:szCs w:val="32"/>
          <w:shd w:val="clear" w:color="auto" w:fill="FFFFFF"/>
        </w:rPr>
        <w:t>（一）实施时间</w:t>
      </w:r>
    </w:p>
    <w:p w14:paraId="0B1CF9F5">
      <w:pPr>
        <w:widowControl/>
        <w:shd w:val="clear" w:color="auto" w:fill="FFFFFF"/>
        <w:spacing w:line="560" w:lineRule="atLeast"/>
        <w:ind w:firstLine="640"/>
        <w:jc w:val="left"/>
        <w:rPr>
          <w:rFonts w:ascii="仿宋" w:hAnsi="仿宋" w:cs="微软雅黑"/>
          <w:color w:val="000000"/>
          <w:sz w:val="21"/>
          <w:szCs w:val="21"/>
        </w:rPr>
      </w:pPr>
      <w:r>
        <w:rPr>
          <w:rFonts w:ascii="华文仿宋" w:hAnsi="华文仿宋" w:eastAsia="华文仿宋" w:cs="华文仿宋"/>
          <w:color w:val="000000"/>
          <w:kern w:val="0"/>
          <w:szCs w:val="32"/>
          <w:shd w:val="clear" w:color="auto" w:fill="FFFFFF"/>
        </w:rPr>
        <w:t> </w:t>
      </w:r>
      <w:r>
        <w:rPr>
          <w:rFonts w:ascii="仿宋" w:hAnsi="仿宋" w:cs="仿宋_GB2312"/>
          <w:color w:val="000000"/>
          <w:kern w:val="0"/>
          <w:szCs w:val="32"/>
          <w:shd w:val="clear" w:color="auto" w:fill="FFFFFF"/>
        </w:rPr>
        <w:t>2019年7月1日起实施。</w:t>
      </w:r>
    </w:p>
    <w:p w14:paraId="180BE4AA">
      <w:pPr>
        <w:widowControl/>
        <w:shd w:val="clear" w:color="auto" w:fill="FFFFFF"/>
        <w:spacing w:line="560" w:lineRule="atLeast"/>
        <w:ind w:firstLine="643"/>
        <w:jc w:val="left"/>
        <w:rPr>
          <w:rFonts w:ascii="楷体" w:hAnsi="楷体" w:eastAsia="楷体" w:cs="微软雅黑"/>
          <w:color w:val="000000"/>
          <w:szCs w:val="32"/>
        </w:rPr>
      </w:pPr>
      <w:r>
        <w:rPr>
          <w:rFonts w:hint="eastAsia" w:ascii="楷体" w:hAnsi="楷体" w:eastAsia="楷体" w:cs="微软雅黑"/>
          <w:color w:val="000000"/>
          <w:kern w:val="0"/>
          <w:szCs w:val="32"/>
          <w:shd w:val="clear" w:color="auto" w:fill="FFFFFF"/>
        </w:rPr>
        <w:t>（二）适用范围</w:t>
      </w:r>
    </w:p>
    <w:p w14:paraId="53EAA45A">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食品生产加工小作坊、食品小经营核准告知承诺制适用于核准证新办、延续、变更事项。</w:t>
      </w:r>
    </w:p>
    <w:p w14:paraId="65425791">
      <w:pPr>
        <w:widowControl/>
        <w:shd w:val="clear" w:color="auto" w:fill="FFFFFF"/>
        <w:spacing w:line="560" w:lineRule="atLeast"/>
        <w:ind w:firstLine="643"/>
        <w:jc w:val="left"/>
        <w:rPr>
          <w:rFonts w:ascii="仿宋" w:hAnsi="仿宋" w:cs="微软雅黑"/>
          <w:color w:val="000000"/>
          <w:szCs w:val="32"/>
        </w:rPr>
      </w:pPr>
      <w:r>
        <w:rPr>
          <w:rFonts w:hint="eastAsia" w:ascii="仿宋" w:hAnsi="仿宋" w:cs="微软雅黑"/>
          <w:color w:val="000000"/>
          <w:kern w:val="0"/>
          <w:szCs w:val="32"/>
          <w:shd w:val="clear" w:color="auto" w:fill="FFFFFF"/>
        </w:rPr>
        <w:t>在食品生产环节，市局已参照《黑龙江省食品安全条例》有关规定，制定本辖区</w:t>
      </w:r>
      <w:r>
        <w:rPr>
          <w:rFonts w:ascii="仿宋" w:hAnsi="仿宋" w:cs="仿宋_GB2312"/>
          <w:color w:val="000000"/>
          <w:kern w:val="0"/>
          <w:szCs w:val="32"/>
          <w:shd w:val="clear" w:color="auto" w:fill="FFFFFF"/>
        </w:rPr>
        <w:t>“实施食品生产加工小作坊核准告知承诺制食品类别目录”、事项范围和食品类别范围，并于6月20日前向社会公布。</w:t>
      </w:r>
    </w:p>
    <w:p w14:paraId="6A6C588C">
      <w:pPr>
        <w:widowControl/>
        <w:shd w:val="clear" w:color="auto" w:fill="FFFFFF"/>
        <w:spacing w:line="560" w:lineRule="atLeast"/>
        <w:ind w:firstLine="643"/>
        <w:jc w:val="left"/>
        <w:rPr>
          <w:rFonts w:ascii="仿宋" w:hAnsi="仿宋" w:cs="微软雅黑"/>
          <w:color w:val="000000"/>
          <w:szCs w:val="32"/>
        </w:rPr>
      </w:pPr>
      <w:r>
        <w:rPr>
          <w:rFonts w:hint="eastAsia" w:ascii="仿宋" w:hAnsi="仿宋" w:cs="微软雅黑"/>
          <w:color w:val="000000"/>
          <w:kern w:val="0"/>
          <w:szCs w:val="32"/>
          <w:shd w:val="clear" w:color="auto" w:fill="FFFFFF"/>
        </w:rPr>
        <w:t>在食品经营环节，纳入告知承诺制范围的经营项目主体业态为小超市的预包装食品销售、散装食品销售；主体业态为小餐饮的热食类食品制售、糕点类食品制售（不含裱花蛋糕）、自制饮品制售（不含自酿酒）。经营冷食类食品制售、生食类食品制售、裱花蛋糕、自酿酒等高风险食品或从事网络经营的食品小经营暂不适用告知承诺制。主体业态为校外托管机构和现场制售的，暂不实行告知承诺制。</w:t>
      </w:r>
    </w:p>
    <w:p w14:paraId="1A29FEB7">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已取得核准证但有效期未届满的，继续有效；核准证有效期内申请延续或变更的，审批部门应按告知承诺制的方式予以更换。</w:t>
      </w:r>
    </w:p>
    <w:p w14:paraId="0A15F952">
      <w:pPr>
        <w:widowControl/>
        <w:shd w:val="clear" w:color="auto" w:fill="FFFFFF"/>
        <w:spacing w:line="560" w:lineRule="atLeast"/>
        <w:jc w:val="left"/>
        <w:rPr>
          <w:rFonts w:ascii="楷体" w:hAnsi="楷体" w:eastAsia="楷体" w:cs="微软雅黑"/>
          <w:color w:val="000000"/>
          <w:szCs w:val="32"/>
        </w:rPr>
      </w:pPr>
      <w:r>
        <w:rPr>
          <w:rFonts w:hint="eastAsia" w:ascii="宋体" w:hAnsi="宋体" w:eastAsia="宋体" w:cs="宋体"/>
          <w:color w:val="000000"/>
          <w:kern w:val="0"/>
          <w:szCs w:val="32"/>
          <w:shd w:val="clear" w:color="auto" w:fill="FFFFFF"/>
        </w:rPr>
        <w:t xml:space="preserve">  </w:t>
      </w:r>
      <w:r>
        <w:rPr>
          <w:rFonts w:hint="eastAsia" w:ascii="楷体" w:hAnsi="楷体" w:eastAsia="楷体" w:cs="微软雅黑"/>
          <w:color w:val="000000"/>
          <w:kern w:val="0"/>
          <w:szCs w:val="32"/>
          <w:shd w:val="clear" w:color="auto" w:fill="FFFFFF"/>
        </w:rPr>
        <w:t>（三）核准审批</w:t>
      </w:r>
    </w:p>
    <w:p w14:paraId="62546416">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市局已按要求修订了本辖区《食品生产加工小作坊核准管理办法》《食品小经营核准管理办法》，根据本辖区《食品小经营现场核查表》制定《食品小经营核准承诺制新办、延续、变更自查表》。市局统一提供食品生产加工小作坊、食品小经营审批告知承诺书式样（见附件</w:t>
      </w:r>
      <w:r>
        <w:rPr>
          <w:rFonts w:ascii="仿宋" w:hAnsi="仿宋" w:cs="仿宋_GB2312"/>
          <w:color w:val="000000"/>
          <w:kern w:val="0"/>
          <w:szCs w:val="32"/>
          <w:shd w:val="clear" w:color="auto" w:fill="FFFFFF"/>
        </w:rPr>
        <w:t>1至4），各县（市）区应结合辖区实际，在市局承诺书式样基础上，完善相关内容。承担办理核准证审批的各市场监督管理部门，要将实行告知承诺制审批有关事项在办公场所、局网站公示，一次性告知申请人审批条件和所需材料，方便申请人索取、下载。对申请人承诺符合审批条件并按要求提交申请材料、承诺书的，审批部门应当场受理并办理审批，经形式审查合格的，当场发放核准证。</w:t>
      </w:r>
    </w:p>
    <w:p w14:paraId="299B5663">
      <w:pPr>
        <w:widowControl/>
        <w:shd w:val="clear" w:color="auto" w:fill="FFFFFF"/>
        <w:spacing w:line="560" w:lineRule="atLeast"/>
        <w:jc w:val="left"/>
        <w:rPr>
          <w:rFonts w:ascii="楷体" w:hAnsi="楷体" w:eastAsia="楷体" w:cs="微软雅黑"/>
          <w:color w:val="000000"/>
          <w:szCs w:val="32"/>
        </w:rPr>
      </w:pPr>
      <w:r>
        <w:rPr>
          <w:rFonts w:hint="eastAsia" w:ascii="宋体" w:hAnsi="宋体" w:eastAsia="宋体" w:cs="宋体"/>
          <w:color w:val="000000"/>
          <w:kern w:val="0"/>
          <w:szCs w:val="32"/>
          <w:shd w:val="clear" w:color="auto" w:fill="FFFFFF"/>
        </w:rPr>
        <w:t xml:space="preserve">  </w:t>
      </w:r>
      <w:r>
        <w:rPr>
          <w:rFonts w:hint="eastAsia" w:ascii="楷体" w:hAnsi="楷体" w:eastAsia="楷体" w:cs="微软雅黑"/>
          <w:color w:val="000000"/>
          <w:kern w:val="0"/>
          <w:szCs w:val="32"/>
          <w:shd w:val="clear" w:color="auto" w:fill="FFFFFF"/>
        </w:rPr>
        <w:t>（四）加强事中事后监管</w:t>
      </w:r>
    </w:p>
    <w:p w14:paraId="5ECE3A6A">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审批部门应在核准决定作出之日起</w:t>
      </w:r>
      <w:r>
        <w:rPr>
          <w:rFonts w:ascii="仿宋" w:hAnsi="仿宋" w:cs="仿宋_GB2312"/>
          <w:color w:val="000000"/>
          <w:kern w:val="0"/>
          <w:szCs w:val="32"/>
          <w:shd w:val="clear" w:color="auto" w:fill="FFFFFF"/>
        </w:rPr>
        <w:t>2个月内对申请人的承诺内容是否属实进行检查，发现申请人实际情况与承诺内容不符的，应当要求其限期整改，逾期不改或整改后仍不符合条件的，应当依法撤销行政许可决定。各市场监管部门发现申请人有违法行为的，应依法查处。</w:t>
      </w:r>
    </w:p>
    <w:p w14:paraId="57908775">
      <w:pPr>
        <w:widowControl/>
        <w:shd w:val="clear" w:color="auto" w:fill="FFFFFF"/>
        <w:spacing w:line="560" w:lineRule="atLeast"/>
        <w:jc w:val="left"/>
        <w:rPr>
          <w:rFonts w:ascii="楷体" w:hAnsi="楷体" w:eastAsia="楷体" w:cs="微软雅黑"/>
          <w:color w:val="000000"/>
          <w:szCs w:val="32"/>
        </w:rPr>
      </w:pPr>
      <w:r>
        <w:rPr>
          <w:rFonts w:hint="eastAsia" w:ascii="宋体" w:hAnsi="宋体" w:cs="宋体"/>
          <w:color w:val="000000"/>
          <w:kern w:val="0"/>
          <w:szCs w:val="32"/>
          <w:shd w:val="clear" w:color="auto" w:fill="FFFFFF"/>
        </w:rPr>
        <w:t xml:space="preserve">  </w:t>
      </w:r>
      <w:r>
        <w:rPr>
          <w:rFonts w:hint="eastAsia" w:ascii="楷体" w:hAnsi="楷体" w:eastAsia="楷体" w:cs="微软雅黑"/>
          <w:color w:val="000000"/>
          <w:kern w:val="0"/>
          <w:szCs w:val="32"/>
          <w:shd w:val="clear" w:color="auto" w:fill="FFFFFF"/>
        </w:rPr>
        <w:t>（五）撤销、注销核准</w:t>
      </w:r>
    </w:p>
    <w:p w14:paraId="648547FC">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撤销、注销核准证书，应由审批部门依法依规、按程序负责实施，并在官方网站上公示。对被撤销核准证书的食品生产经营者，不再适用告知承诺核准方式。</w:t>
      </w:r>
    </w:p>
    <w:p w14:paraId="653CF21A">
      <w:pPr>
        <w:widowControl/>
        <w:shd w:val="clear" w:color="auto" w:fill="FFFFFF"/>
        <w:spacing w:line="560" w:lineRule="atLeast"/>
        <w:ind w:firstLine="640"/>
        <w:jc w:val="left"/>
        <w:rPr>
          <w:rFonts w:hint="eastAsia" w:ascii="黑体" w:hAnsi="黑体" w:eastAsia="黑体" w:cs="微软雅黑"/>
          <w:color w:val="000000"/>
          <w:kern w:val="0"/>
          <w:szCs w:val="32"/>
          <w:shd w:val="clear" w:color="auto" w:fill="FFFFFF"/>
        </w:rPr>
      </w:pPr>
      <w:r>
        <w:rPr>
          <w:rFonts w:hint="eastAsia" w:ascii="黑体" w:hAnsi="黑体" w:eastAsia="黑体" w:cs="微软雅黑"/>
          <w:color w:val="000000"/>
          <w:kern w:val="0"/>
          <w:szCs w:val="32"/>
          <w:shd w:val="clear" w:color="auto" w:fill="FFFFFF"/>
        </w:rPr>
        <w:t xml:space="preserve">四、有关要求 </w:t>
      </w:r>
    </w:p>
    <w:p w14:paraId="6274BC48">
      <w:pPr>
        <w:widowControl/>
        <w:shd w:val="clear" w:color="auto" w:fill="FFFFFF"/>
        <w:spacing w:line="560" w:lineRule="atLeast"/>
        <w:ind w:firstLine="640" w:firstLineChars="200"/>
        <w:jc w:val="left"/>
        <w:rPr>
          <w:rFonts w:ascii="黑体" w:hAnsi="黑体" w:eastAsia="黑体" w:cs="微软雅黑"/>
          <w:color w:val="000000"/>
          <w:kern w:val="0"/>
          <w:szCs w:val="32"/>
          <w:shd w:val="clear" w:color="auto" w:fill="FFFFFF"/>
        </w:rPr>
      </w:pPr>
      <w:r>
        <w:rPr>
          <w:rFonts w:hint="eastAsia" w:ascii="楷体" w:hAnsi="楷体" w:eastAsia="楷体" w:cs="微软雅黑"/>
          <w:color w:val="000000"/>
          <w:kern w:val="0"/>
          <w:szCs w:val="32"/>
          <w:shd w:val="clear" w:color="auto" w:fill="FFFFFF"/>
        </w:rPr>
        <w:t>（一）加强领导，落实责任。</w:t>
      </w:r>
      <w:r>
        <w:rPr>
          <w:rFonts w:hint="eastAsia" w:ascii="仿宋" w:hAnsi="仿宋" w:cs="微软雅黑"/>
          <w:color w:val="000000"/>
          <w:kern w:val="0"/>
          <w:szCs w:val="32"/>
          <w:shd w:val="clear" w:color="auto" w:fill="FFFFFF"/>
        </w:rPr>
        <w:t>要进一步提高认识，加强组织领导和统筹安排，主动作为，建立工作机制，落实工作责任，制定完善管理措施，确保改革工作有序、有效开展。</w:t>
      </w:r>
    </w:p>
    <w:p w14:paraId="366939E3">
      <w:pPr>
        <w:widowControl/>
        <w:shd w:val="clear" w:color="auto" w:fill="FFFFFF"/>
        <w:spacing w:line="560" w:lineRule="atLeast"/>
        <w:ind w:firstLine="643"/>
        <w:jc w:val="left"/>
        <w:rPr>
          <w:rFonts w:ascii="微软雅黑" w:hAnsi="微软雅黑" w:eastAsia="微软雅黑" w:cs="微软雅黑"/>
          <w:color w:val="000000"/>
          <w:sz w:val="21"/>
          <w:szCs w:val="21"/>
        </w:rPr>
      </w:pPr>
      <w:r>
        <w:rPr>
          <w:rFonts w:hint="eastAsia" w:ascii="楷体" w:hAnsi="楷体" w:eastAsia="楷体" w:cs="微软雅黑"/>
          <w:color w:val="000000"/>
          <w:kern w:val="0"/>
          <w:szCs w:val="32"/>
          <w:shd w:val="clear" w:color="auto" w:fill="FFFFFF"/>
        </w:rPr>
        <w:t>（二）组织宣传，加强培训。</w:t>
      </w:r>
      <w:r>
        <w:rPr>
          <w:rFonts w:hint="eastAsia" w:ascii="仿宋" w:hAnsi="仿宋" w:cs="微软雅黑"/>
          <w:color w:val="000000"/>
          <w:kern w:val="0"/>
          <w:szCs w:val="32"/>
          <w:shd w:val="clear" w:color="auto" w:fill="FFFFFF"/>
        </w:rPr>
        <w:t>要加大宣传力度，运用通俗易懂的宣传手段，广泛开展宣传活动，提高社会知晓度，营造有利于改革的良好氛围。要加强政策业务培训，提高有关业务人员对改革政策文件及相关知识的认识和执行水平，增强准入服务效能。</w:t>
      </w:r>
    </w:p>
    <w:p w14:paraId="291CE43F">
      <w:pPr>
        <w:widowControl/>
        <w:shd w:val="clear" w:color="auto" w:fill="FFFFFF"/>
        <w:spacing w:line="560" w:lineRule="atLeast"/>
        <w:ind w:firstLine="643"/>
        <w:jc w:val="left"/>
        <w:rPr>
          <w:rFonts w:ascii="仿宋" w:hAnsi="仿宋" w:cs="微软雅黑"/>
          <w:color w:val="000000"/>
          <w:szCs w:val="32"/>
        </w:rPr>
      </w:pPr>
      <w:r>
        <w:rPr>
          <w:rFonts w:hint="eastAsia" w:ascii="楷体" w:hAnsi="楷体" w:eastAsia="楷体" w:cs="微软雅黑"/>
          <w:color w:val="000000"/>
          <w:kern w:val="0"/>
          <w:szCs w:val="32"/>
          <w:shd w:val="clear" w:color="auto" w:fill="FFFFFF"/>
        </w:rPr>
        <w:t>（三）健全制度，狠抓落实。</w:t>
      </w:r>
      <w:r>
        <w:rPr>
          <w:rFonts w:hint="eastAsia" w:ascii="仿宋" w:hAnsi="仿宋" w:cs="微软雅黑"/>
          <w:color w:val="000000"/>
          <w:kern w:val="0"/>
          <w:szCs w:val="32"/>
          <w:shd w:val="clear" w:color="auto" w:fill="FFFFFF"/>
        </w:rPr>
        <w:t>一要结合</w:t>
      </w:r>
      <w:r>
        <w:rPr>
          <w:rFonts w:ascii="仿宋" w:hAnsi="仿宋" w:cs="仿宋_GB2312"/>
          <w:color w:val="000000"/>
          <w:kern w:val="0"/>
          <w:szCs w:val="32"/>
          <w:shd w:val="clear" w:color="auto" w:fill="FFFFFF"/>
        </w:rPr>
        <w:t>“深化机关作风整顿”和深化“四零”服务承诺创建工作，全面抓好“证照分离”改革工作落实，健全激励约束和容错纠错机制，充分调动推进改革积极性和主动性，鼓励和支持创新开展工作。</w:t>
      </w:r>
      <w:r>
        <w:rPr>
          <w:rFonts w:hint="eastAsia" w:ascii="仿宋" w:hAnsi="仿宋" w:cs="微软雅黑"/>
          <w:color w:val="000000"/>
          <w:kern w:val="0"/>
          <w:szCs w:val="32"/>
          <w:shd w:val="clear" w:color="auto" w:fill="FFFFFF"/>
        </w:rPr>
        <w:t>二要全面开展本辖区食品生产加工小作坊、食品小经营摸底排查，对有意要取得核准证的行政相对人，开展培训指导服务，把工作做在前面，坚决防止出现发证后被大面积撤证影响社会稳定现象。三要加强事中事后监管，依法严查无证生产经营、违法生产经营行为，加大对违法违规和失信行为的查处，防范食品安全风险，落实食品生产经营者质量安全主体责任，落靠辖区监管责任，扎实推进各项工作任务落实。四要及时总结实行告知承诺制经验，采取有效措施解决工作中遇到的问题，不断完善食品生产加工小作坊、食品小经营核准告知承诺制工作机制。五要建立实行告知承诺制改革月报告制度，各县（市）区市场监督管理局要于每月</w:t>
      </w:r>
      <w:r>
        <w:rPr>
          <w:rFonts w:ascii="仿宋" w:hAnsi="仿宋" w:cs="仿宋_GB2312"/>
          <w:color w:val="000000"/>
          <w:kern w:val="0"/>
          <w:szCs w:val="32"/>
          <w:shd w:val="clear" w:color="auto" w:fill="FFFFFF"/>
        </w:rPr>
        <w:t>2日前将《实行告知承诺事项统计表》（见附件5）及时上报市局食品生产安全监督管理科</w:t>
      </w:r>
      <w:r>
        <w:rPr>
          <w:rFonts w:hint="eastAsia" w:ascii="仿宋" w:hAnsi="仿宋" w:cs="微软雅黑"/>
          <w:color w:val="FF0000"/>
          <w:kern w:val="0"/>
          <w:szCs w:val="32"/>
          <w:shd w:val="clear" w:color="auto" w:fill="FFFFFF"/>
        </w:rPr>
        <w:t>。</w:t>
      </w:r>
    </w:p>
    <w:p w14:paraId="4C046956">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联系人及联系电话：</w:t>
      </w:r>
    </w:p>
    <w:p w14:paraId="1815BE92">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食品生产安全监督管理科</w:t>
      </w:r>
      <w:r>
        <w:rPr>
          <w:rFonts w:ascii="仿宋" w:hAnsi="微软雅黑" w:cs="仿宋_GB2312"/>
          <w:color w:val="000000"/>
          <w:kern w:val="0"/>
          <w:szCs w:val="32"/>
          <w:shd w:val="clear" w:color="auto" w:fill="FFFFFF"/>
        </w:rPr>
        <w:t> </w:t>
      </w:r>
      <w:r>
        <w:rPr>
          <w:rFonts w:hint="eastAsia" w:ascii="仿宋" w:hAnsi="仿宋" w:cs="微软雅黑"/>
          <w:color w:val="000000"/>
          <w:kern w:val="0"/>
          <w:szCs w:val="32"/>
          <w:shd w:val="clear" w:color="auto" w:fill="FFFFFF"/>
        </w:rPr>
        <w:t>李中朝</w:t>
      </w:r>
      <w:r>
        <w:rPr>
          <w:rFonts w:ascii="仿宋" w:hAnsi="微软雅黑" w:cs="仿宋_GB2312"/>
          <w:color w:val="000000"/>
          <w:kern w:val="0"/>
          <w:szCs w:val="32"/>
          <w:shd w:val="clear" w:color="auto" w:fill="FFFFFF"/>
        </w:rPr>
        <w:t> </w:t>
      </w:r>
      <w:r>
        <w:rPr>
          <w:rFonts w:ascii="仿宋" w:hAnsi="仿宋" w:cs="仿宋_GB2312"/>
          <w:color w:val="000000"/>
          <w:kern w:val="0"/>
          <w:szCs w:val="32"/>
          <w:shd w:val="clear" w:color="auto" w:fill="FFFFFF"/>
        </w:rPr>
        <w:t>0453-6891650</w:t>
      </w:r>
    </w:p>
    <w:p w14:paraId="266CF2F6">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食品流通安全监督管理科</w:t>
      </w:r>
      <w:r>
        <w:rPr>
          <w:rFonts w:ascii="仿宋" w:hAnsi="微软雅黑" w:cs="仿宋_GB2312"/>
          <w:color w:val="000000"/>
          <w:kern w:val="0"/>
          <w:szCs w:val="32"/>
          <w:shd w:val="clear" w:color="auto" w:fill="FFFFFF"/>
        </w:rPr>
        <w:t> </w:t>
      </w:r>
      <w:r>
        <w:rPr>
          <w:rFonts w:hint="eastAsia" w:ascii="仿宋" w:hAnsi="仿宋" w:cs="微软雅黑"/>
          <w:color w:val="000000"/>
          <w:kern w:val="0"/>
          <w:szCs w:val="32"/>
          <w:shd w:val="clear" w:color="auto" w:fill="FFFFFF"/>
        </w:rPr>
        <w:t>崔巍</w:t>
      </w:r>
      <w:r>
        <w:rPr>
          <w:rFonts w:ascii="仿宋" w:hAnsi="微软雅黑" w:cs="仿宋_GB2312"/>
          <w:color w:val="000000"/>
          <w:kern w:val="0"/>
          <w:szCs w:val="32"/>
          <w:shd w:val="clear" w:color="auto" w:fill="FFFFFF"/>
        </w:rPr>
        <w:t> </w:t>
      </w:r>
      <w:r>
        <w:rPr>
          <w:rFonts w:ascii="仿宋" w:hAnsi="仿宋" w:cs="仿宋_GB2312"/>
          <w:color w:val="000000"/>
          <w:kern w:val="0"/>
          <w:szCs w:val="32"/>
          <w:shd w:val="clear" w:color="auto" w:fill="FFFFFF"/>
        </w:rPr>
        <w:t>0453-6891651</w:t>
      </w:r>
    </w:p>
    <w:p w14:paraId="2B234A6D">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餐饮服务安全监督管理科</w:t>
      </w:r>
      <w:r>
        <w:rPr>
          <w:rFonts w:ascii="仿宋" w:hAnsi="微软雅黑" w:cs="仿宋_GB2312"/>
          <w:color w:val="000000"/>
          <w:kern w:val="0"/>
          <w:szCs w:val="32"/>
          <w:shd w:val="clear" w:color="auto" w:fill="FFFFFF"/>
        </w:rPr>
        <w:t> </w:t>
      </w:r>
      <w:r>
        <w:rPr>
          <w:rFonts w:hint="eastAsia" w:ascii="仿宋" w:hAnsi="仿宋" w:cs="微软雅黑"/>
          <w:color w:val="000000"/>
          <w:kern w:val="0"/>
          <w:szCs w:val="32"/>
          <w:shd w:val="clear" w:color="auto" w:fill="FFFFFF"/>
        </w:rPr>
        <w:t>罗勇</w:t>
      </w:r>
      <w:r>
        <w:rPr>
          <w:rFonts w:ascii="仿宋" w:hAnsi="微软雅黑" w:cs="仿宋_GB2312"/>
          <w:color w:val="000000"/>
          <w:kern w:val="0"/>
          <w:szCs w:val="32"/>
          <w:shd w:val="clear" w:color="auto" w:fill="FFFFFF"/>
        </w:rPr>
        <w:t> </w:t>
      </w:r>
      <w:r>
        <w:rPr>
          <w:rFonts w:ascii="仿宋" w:hAnsi="仿宋" w:cs="仿宋_GB2312"/>
          <w:color w:val="000000"/>
          <w:kern w:val="0"/>
          <w:szCs w:val="32"/>
          <w:shd w:val="clear" w:color="auto" w:fill="FFFFFF"/>
        </w:rPr>
        <w:t>0453-6891664</w:t>
      </w:r>
    </w:p>
    <w:p w14:paraId="1516C598">
      <w:pPr>
        <w:widowControl/>
        <w:shd w:val="clear" w:color="auto" w:fill="FFFFFF"/>
        <w:spacing w:line="560" w:lineRule="atLeast"/>
        <w:jc w:val="left"/>
        <w:rPr>
          <w:rFonts w:ascii="仿宋" w:hAnsi="仿宋" w:cs="微软雅黑"/>
          <w:color w:val="000000"/>
          <w:szCs w:val="32"/>
        </w:rPr>
      </w:pPr>
      <w:r>
        <w:rPr>
          <w:rFonts w:ascii="仿宋" w:hAnsi="微软雅黑" w:cs="仿宋_GB2312"/>
          <w:color w:val="000000"/>
          <w:kern w:val="0"/>
          <w:szCs w:val="32"/>
          <w:shd w:val="clear" w:color="auto" w:fill="FFFFFF"/>
        </w:rPr>
        <w:t> </w:t>
      </w:r>
    </w:p>
    <w:p w14:paraId="0450DCD5">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附件：</w:t>
      </w:r>
      <w:r>
        <w:rPr>
          <w:rFonts w:ascii="仿宋" w:hAnsi="仿宋" w:cs="仿宋_GB2312"/>
          <w:color w:val="000000"/>
          <w:kern w:val="0"/>
          <w:szCs w:val="32"/>
          <w:shd w:val="clear" w:color="auto" w:fill="FFFFFF"/>
        </w:rPr>
        <w:t>1.食品生产加工小作坊核准行政审批告知书</w:t>
      </w:r>
    </w:p>
    <w:p w14:paraId="2D2799C2">
      <w:pPr>
        <w:widowControl/>
        <w:shd w:val="clear" w:color="auto" w:fill="FFFFFF"/>
        <w:spacing w:line="560" w:lineRule="atLeast"/>
        <w:ind w:firstLine="640"/>
        <w:jc w:val="left"/>
        <w:rPr>
          <w:rFonts w:ascii="仿宋" w:hAnsi="仿宋" w:cs="微软雅黑"/>
          <w:color w:val="000000"/>
          <w:szCs w:val="32"/>
        </w:rPr>
      </w:pPr>
      <w:r>
        <w:rPr>
          <w:rFonts w:ascii="仿宋" w:hAnsi="微软雅黑" w:cs="仿宋_GB2312"/>
          <w:color w:val="000000"/>
          <w:kern w:val="0"/>
          <w:szCs w:val="32"/>
          <w:shd w:val="clear" w:color="auto" w:fill="FFFFFF"/>
        </w:rPr>
        <w:t>      </w:t>
      </w:r>
      <w:r>
        <w:rPr>
          <w:rFonts w:hint="eastAsia" w:ascii="仿宋" w:hAnsi="微软雅黑" w:cs="仿宋_GB2312"/>
          <w:color w:val="000000"/>
          <w:kern w:val="0"/>
          <w:szCs w:val="32"/>
          <w:shd w:val="clear" w:color="auto" w:fill="FFFFFF"/>
        </w:rPr>
        <w:t xml:space="preserve">   </w:t>
      </w:r>
      <w:r>
        <w:rPr>
          <w:rFonts w:ascii="仿宋" w:hAnsi="仿宋" w:cs="仿宋_GB2312"/>
          <w:color w:val="000000"/>
          <w:kern w:val="0"/>
          <w:szCs w:val="32"/>
          <w:shd w:val="clear" w:color="auto" w:fill="FFFFFF"/>
        </w:rPr>
        <w:t>2.食品生产加工小作坊核准申请承诺</w:t>
      </w:r>
    </w:p>
    <w:p w14:paraId="6D792473">
      <w:pPr>
        <w:widowControl/>
        <w:shd w:val="clear" w:color="auto" w:fill="FFFFFF"/>
        <w:spacing w:line="560" w:lineRule="atLeast"/>
        <w:ind w:firstLine="640"/>
        <w:jc w:val="left"/>
        <w:rPr>
          <w:rFonts w:ascii="仿宋" w:hAnsi="仿宋" w:cs="微软雅黑"/>
          <w:color w:val="000000"/>
          <w:szCs w:val="32"/>
        </w:rPr>
      </w:pPr>
      <w:r>
        <w:rPr>
          <w:rFonts w:ascii="仿宋" w:hAnsi="微软雅黑" w:cs="仿宋_GB2312"/>
          <w:color w:val="000000"/>
          <w:kern w:val="0"/>
          <w:szCs w:val="32"/>
          <w:shd w:val="clear" w:color="auto" w:fill="FFFFFF"/>
        </w:rPr>
        <w:t>     </w:t>
      </w:r>
      <w:r>
        <w:rPr>
          <w:rFonts w:hint="eastAsia" w:ascii="仿宋" w:hAnsi="微软雅黑" w:cs="仿宋_GB2312"/>
          <w:color w:val="000000"/>
          <w:kern w:val="0"/>
          <w:szCs w:val="32"/>
          <w:shd w:val="clear" w:color="auto" w:fill="FFFFFF"/>
        </w:rPr>
        <w:t xml:space="preserve">   </w:t>
      </w:r>
      <w:r>
        <w:rPr>
          <w:rFonts w:ascii="仿宋" w:hAnsi="微软雅黑" w:cs="仿宋_GB2312"/>
          <w:color w:val="000000"/>
          <w:kern w:val="0"/>
          <w:szCs w:val="32"/>
          <w:shd w:val="clear" w:color="auto" w:fill="FFFFFF"/>
        </w:rPr>
        <w:t> </w:t>
      </w:r>
      <w:r>
        <w:rPr>
          <w:rFonts w:ascii="仿宋" w:hAnsi="仿宋" w:cs="仿宋_GB2312"/>
          <w:color w:val="000000"/>
          <w:kern w:val="0"/>
          <w:szCs w:val="32"/>
          <w:shd w:val="clear" w:color="auto" w:fill="FFFFFF"/>
        </w:rPr>
        <w:t>3.食品小经营核准行政审批告知书</w:t>
      </w:r>
    </w:p>
    <w:p w14:paraId="06B3D159">
      <w:pPr>
        <w:widowControl/>
        <w:shd w:val="clear" w:color="auto" w:fill="FFFFFF"/>
        <w:spacing w:line="560" w:lineRule="atLeast"/>
        <w:ind w:firstLine="640"/>
        <w:jc w:val="left"/>
        <w:rPr>
          <w:rFonts w:ascii="仿宋" w:hAnsi="仿宋" w:cs="微软雅黑"/>
          <w:color w:val="000000"/>
          <w:szCs w:val="32"/>
        </w:rPr>
      </w:pPr>
      <w:r>
        <w:rPr>
          <w:rFonts w:ascii="仿宋" w:hAnsi="微软雅黑" w:cs="仿宋_GB2312"/>
          <w:color w:val="000000"/>
          <w:kern w:val="0"/>
          <w:szCs w:val="32"/>
          <w:shd w:val="clear" w:color="auto" w:fill="FFFFFF"/>
        </w:rPr>
        <w:t>      </w:t>
      </w:r>
      <w:r>
        <w:rPr>
          <w:rFonts w:hint="eastAsia" w:ascii="仿宋" w:hAnsi="微软雅黑" w:cs="仿宋_GB2312"/>
          <w:color w:val="000000"/>
          <w:kern w:val="0"/>
          <w:szCs w:val="32"/>
          <w:shd w:val="clear" w:color="auto" w:fill="FFFFFF"/>
        </w:rPr>
        <w:t xml:space="preserve">   </w:t>
      </w:r>
      <w:r>
        <w:rPr>
          <w:rFonts w:ascii="仿宋" w:hAnsi="仿宋" w:cs="仿宋_GB2312"/>
          <w:color w:val="000000"/>
          <w:kern w:val="0"/>
          <w:szCs w:val="32"/>
          <w:shd w:val="clear" w:color="auto" w:fill="FFFFFF"/>
        </w:rPr>
        <w:t>4.食品小经营核准申请承诺书</w:t>
      </w:r>
    </w:p>
    <w:p w14:paraId="69834F65">
      <w:pPr>
        <w:widowControl/>
        <w:shd w:val="clear" w:color="auto" w:fill="FFFFFF"/>
        <w:spacing w:line="560" w:lineRule="atLeast"/>
        <w:jc w:val="left"/>
        <w:rPr>
          <w:rFonts w:ascii="仿宋" w:hAnsi="仿宋" w:cs="微软雅黑"/>
          <w:color w:val="000000"/>
          <w:szCs w:val="32"/>
        </w:rPr>
      </w:pPr>
      <w:r>
        <w:rPr>
          <w:rFonts w:ascii="仿宋" w:hAnsi="微软雅黑" w:cs="仿宋_GB2312"/>
          <w:color w:val="000000"/>
          <w:kern w:val="0"/>
          <w:szCs w:val="32"/>
          <w:shd w:val="clear" w:color="auto" w:fill="FFFFFF"/>
        </w:rPr>
        <w:t>          </w:t>
      </w:r>
      <w:r>
        <w:rPr>
          <w:rFonts w:hint="eastAsia" w:ascii="仿宋" w:hAnsi="微软雅黑" w:cs="仿宋_GB2312"/>
          <w:color w:val="000000"/>
          <w:kern w:val="0"/>
          <w:szCs w:val="32"/>
          <w:shd w:val="clear" w:color="auto" w:fill="FFFFFF"/>
        </w:rPr>
        <w:t xml:space="preserve">     </w:t>
      </w:r>
      <w:r>
        <w:rPr>
          <w:rFonts w:ascii="仿宋" w:hAnsi="仿宋" w:cs="仿宋_GB2312"/>
          <w:color w:val="000000"/>
          <w:kern w:val="0"/>
          <w:szCs w:val="32"/>
          <w:shd w:val="clear" w:color="auto" w:fill="FFFFFF"/>
        </w:rPr>
        <w:t>5.实行告知承诺事项统计表</w:t>
      </w:r>
    </w:p>
    <w:p w14:paraId="55039570">
      <w:pPr>
        <w:widowControl/>
        <w:shd w:val="clear" w:color="auto" w:fill="FFFFFF"/>
        <w:spacing w:line="560" w:lineRule="atLeast"/>
        <w:jc w:val="center"/>
        <w:rPr>
          <w:rFonts w:ascii="微软雅黑" w:hAnsi="微软雅黑" w:eastAsia="微软雅黑" w:cs="微软雅黑"/>
          <w:color w:val="000000"/>
          <w:sz w:val="21"/>
          <w:szCs w:val="21"/>
        </w:rPr>
      </w:pPr>
    </w:p>
    <w:p w14:paraId="51FD4926">
      <w:pPr>
        <w:widowControl/>
        <w:shd w:val="clear" w:color="auto" w:fill="FFFFFF"/>
        <w:spacing w:line="560" w:lineRule="atLeast"/>
        <w:jc w:val="left"/>
        <w:rPr>
          <w:rFonts w:hint="eastAsia" w:ascii="微软雅黑" w:hAnsi="微软雅黑" w:eastAsia="微软雅黑" w:cs="微软雅黑"/>
          <w:b/>
          <w:color w:val="000000"/>
          <w:kern w:val="0"/>
          <w:sz w:val="21"/>
          <w:szCs w:val="21"/>
          <w:shd w:val="clear" w:color="auto" w:fill="FFFFFF"/>
        </w:rPr>
      </w:pPr>
    </w:p>
    <w:p w14:paraId="6E72786A">
      <w:pPr>
        <w:widowControl/>
        <w:shd w:val="clear" w:color="auto" w:fill="FFFFFF"/>
        <w:spacing w:line="560" w:lineRule="atLeast"/>
        <w:jc w:val="left"/>
        <w:rPr>
          <w:rFonts w:hint="eastAsia" w:ascii="微软雅黑" w:hAnsi="微软雅黑" w:eastAsia="微软雅黑" w:cs="微软雅黑"/>
          <w:b/>
          <w:color w:val="000000"/>
          <w:kern w:val="0"/>
          <w:sz w:val="21"/>
          <w:szCs w:val="21"/>
          <w:shd w:val="clear" w:color="auto" w:fill="FFFFFF"/>
        </w:rPr>
      </w:pPr>
    </w:p>
    <w:p w14:paraId="6BB279B5">
      <w:pPr>
        <w:widowControl/>
        <w:shd w:val="clear" w:color="auto" w:fill="FFFFFF"/>
        <w:spacing w:line="560" w:lineRule="atLeast"/>
        <w:jc w:val="left"/>
        <w:rPr>
          <w:rFonts w:hint="eastAsia" w:ascii="微软雅黑" w:hAnsi="微软雅黑" w:eastAsia="微软雅黑" w:cs="微软雅黑"/>
          <w:b/>
          <w:color w:val="000000"/>
          <w:kern w:val="0"/>
          <w:sz w:val="21"/>
          <w:szCs w:val="21"/>
          <w:shd w:val="clear" w:color="auto" w:fill="FFFFFF"/>
        </w:rPr>
      </w:pPr>
    </w:p>
    <w:p w14:paraId="4D40E508">
      <w:pPr>
        <w:widowControl/>
        <w:shd w:val="clear" w:color="auto" w:fill="FFFFFF"/>
        <w:spacing w:line="560" w:lineRule="atLeast"/>
        <w:jc w:val="left"/>
        <w:rPr>
          <w:rFonts w:hint="eastAsia" w:ascii="微软雅黑" w:hAnsi="微软雅黑" w:eastAsia="微软雅黑" w:cs="微软雅黑"/>
          <w:b/>
          <w:color w:val="000000"/>
          <w:kern w:val="0"/>
          <w:sz w:val="21"/>
          <w:szCs w:val="21"/>
          <w:shd w:val="clear" w:color="auto" w:fill="FFFFFF"/>
        </w:rPr>
      </w:pPr>
    </w:p>
    <w:p w14:paraId="5CF3887F">
      <w:pPr>
        <w:widowControl/>
        <w:shd w:val="clear" w:color="auto" w:fill="FFFFFF"/>
        <w:spacing w:line="560" w:lineRule="atLeast"/>
        <w:jc w:val="left"/>
        <w:rPr>
          <w:rFonts w:hint="eastAsia" w:ascii="微软雅黑" w:hAnsi="微软雅黑" w:eastAsia="微软雅黑" w:cs="微软雅黑"/>
          <w:b/>
          <w:color w:val="000000"/>
          <w:kern w:val="0"/>
          <w:sz w:val="21"/>
          <w:szCs w:val="21"/>
          <w:shd w:val="clear" w:color="auto" w:fill="FFFFFF"/>
        </w:rPr>
      </w:pPr>
    </w:p>
    <w:p w14:paraId="46C46E03">
      <w:pPr>
        <w:widowControl/>
        <w:shd w:val="clear" w:color="auto" w:fill="FFFFFF"/>
        <w:spacing w:line="560" w:lineRule="atLeast"/>
        <w:jc w:val="left"/>
        <w:rPr>
          <w:rFonts w:hint="eastAsia" w:ascii="微软雅黑" w:hAnsi="微软雅黑" w:eastAsia="微软雅黑" w:cs="微软雅黑"/>
          <w:b/>
          <w:color w:val="000000"/>
          <w:kern w:val="0"/>
          <w:sz w:val="21"/>
          <w:szCs w:val="21"/>
          <w:shd w:val="clear" w:color="auto" w:fill="FFFFFF"/>
        </w:rPr>
      </w:pPr>
    </w:p>
    <w:p w14:paraId="49BA6321">
      <w:pPr>
        <w:widowControl/>
        <w:shd w:val="clear" w:color="auto" w:fill="FFFFFF"/>
        <w:spacing w:line="560" w:lineRule="atLeast"/>
        <w:jc w:val="left"/>
        <w:rPr>
          <w:rFonts w:ascii="微软雅黑" w:hAnsi="微软雅黑" w:eastAsia="微软雅黑" w:cs="微软雅黑"/>
          <w:color w:val="000000"/>
          <w:sz w:val="21"/>
          <w:szCs w:val="21"/>
        </w:rPr>
      </w:pPr>
      <w:r>
        <w:rPr>
          <w:rFonts w:hint="eastAsia" w:ascii="黑体" w:hAnsi="黑体" w:eastAsia="黑体" w:cs="黑体"/>
          <w:b w:val="0"/>
          <w:bCs/>
          <w:color w:val="000000"/>
          <w:kern w:val="0"/>
          <w:sz w:val="32"/>
          <w:szCs w:val="32"/>
          <w:shd w:val="clear" w:color="auto" w:fill="FFFFFF"/>
        </w:rPr>
        <w:t>附件1</w:t>
      </w:r>
    </w:p>
    <w:p w14:paraId="3C1D3E58">
      <w:pPr>
        <w:widowControl/>
        <w:shd w:val="clear" w:color="auto" w:fill="FFFFFF"/>
        <w:spacing w:line="560" w:lineRule="atLeast"/>
        <w:jc w:val="center"/>
        <w:rPr>
          <w:rFonts w:cs="微软雅黑" w:asciiTheme="majorEastAsia" w:hAnsiTheme="majorEastAsia" w:eastAsiaTheme="majorEastAsia"/>
          <w:color w:val="000000"/>
          <w:sz w:val="44"/>
          <w:szCs w:val="44"/>
        </w:rPr>
      </w:pPr>
      <w:r>
        <w:rPr>
          <w:rFonts w:hint="eastAsia" w:cs="微软雅黑" w:asciiTheme="majorEastAsia" w:hAnsiTheme="majorEastAsia" w:eastAsiaTheme="majorEastAsia"/>
          <w:b/>
          <w:color w:val="000000"/>
          <w:kern w:val="0"/>
          <w:sz w:val="44"/>
          <w:szCs w:val="44"/>
          <w:shd w:val="clear" w:color="auto" w:fill="FFFFFF"/>
        </w:rPr>
        <w:t>食品生产加工小作坊核准行政审批告知书</w:t>
      </w:r>
    </w:p>
    <w:p w14:paraId="56704889">
      <w:pPr>
        <w:widowControl/>
        <w:shd w:val="clear" w:color="auto" w:fill="FFFFFF"/>
        <w:spacing w:line="560" w:lineRule="atLeast"/>
        <w:jc w:val="center"/>
        <w:rPr>
          <w:rFonts w:ascii="微软雅黑" w:hAnsi="微软雅黑" w:eastAsia="微软雅黑" w:cs="微软雅黑"/>
          <w:color w:val="000000"/>
          <w:sz w:val="21"/>
          <w:szCs w:val="21"/>
        </w:rPr>
      </w:pPr>
      <w:r>
        <w:rPr>
          <w:rFonts w:hint="eastAsia" w:cs="微软雅黑" w:asciiTheme="majorEastAsia" w:hAnsiTheme="majorEastAsia" w:eastAsiaTheme="majorEastAsia"/>
          <w:b/>
          <w:color w:val="000000"/>
          <w:kern w:val="0"/>
          <w:sz w:val="44"/>
          <w:szCs w:val="44"/>
          <w:shd w:val="clear" w:color="auto" w:fill="FFFFFF"/>
        </w:rPr>
        <w:t>（式样）</w:t>
      </w:r>
    </w:p>
    <w:p w14:paraId="7249D578">
      <w:pPr>
        <w:widowControl/>
        <w:shd w:val="clear" w:color="auto" w:fill="FFFFFF"/>
        <w:spacing w:line="560" w:lineRule="atLeast"/>
        <w:ind w:firstLine="643"/>
        <w:jc w:val="left"/>
        <w:rPr>
          <w:rFonts w:ascii="微软雅黑" w:hAnsi="微软雅黑" w:eastAsia="微软雅黑" w:cs="微软雅黑"/>
          <w:color w:val="000000"/>
          <w:sz w:val="21"/>
          <w:szCs w:val="21"/>
        </w:rPr>
      </w:pPr>
      <w:r>
        <w:rPr>
          <w:rFonts w:hint="eastAsia" w:ascii="黑体" w:hAnsi="宋体" w:eastAsia="黑体" w:cs="黑体"/>
          <w:b/>
          <w:color w:val="000000"/>
          <w:kern w:val="0"/>
          <w:szCs w:val="32"/>
          <w:shd w:val="clear" w:color="auto" w:fill="FFFFFF"/>
        </w:rPr>
        <w:t> </w:t>
      </w:r>
    </w:p>
    <w:p w14:paraId="6B538300">
      <w:pPr>
        <w:widowControl/>
        <w:shd w:val="clear" w:color="auto" w:fill="FFFFFF"/>
        <w:spacing w:line="560" w:lineRule="atLeast"/>
        <w:ind w:firstLine="643"/>
        <w:jc w:val="left"/>
        <w:rPr>
          <w:rFonts w:ascii="黑体" w:hAnsi="黑体" w:eastAsia="黑体" w:cs="微软雅黑"/>
          <w:color w:val="000000"/>
          <w:szCs w:val="32"/>
        </w:rPr>
      </w:pPr>
      <w:r>
        <w:rPr>
          <w:rFonts w:hint="eastAsia" w:ascii="黑体" w:hAnsi="黑体" w:eastAsia="黑体" w:cs="微软雅黑"/>
          <w:color w:val="000000"/>
          <w:kern w:val="0"/>
          <w:szCs w:val="32"/>
          <w:shd w:val="clear" w:color="auto" w:fill="FFFFFF"/>
        </w:rPr>
        <w:t>一、审批依据</w:t>
      </w:r>
    </w:p>
    <w:p w14:paraId="4D90719D">
      <w:pPr>
        <w:widowControl/>
        <w:shd w:val="clear" w:color="auto" w:fill="FFFFFF"/>
        <w:spacing w:line="560" w:lineRule="atLeast"/>
        <w:ind w:left="638"/>
        <w:jc w:val="left"/>
        <w:rPr>
          <w:rFonts w:ascii="仿宋" w:hAnsi="仿宋" w:cs="微软雅黑"/>
          <w:color w:val="000000"/>
          <w:szCs w:val="32"/>
        </w:rPr>
      </w:pPr>
      <w:r>
        <w:rPr>
          <w:rFonts w:hint="eastAsia" w:ascii="仿宋" w:hAnsi="仿宋" w:cs="微软雅黑"/>
          <w:color w:val="000000"/>
          <w:kern w:val="0"/>
          <w:szCs w:val="32"/>
          <w:shd w:val="clear" w:color="auto" w:fill="FFFFFF"/>
        </w:rPr>
        <w:t>《中华人民共和国食品安全法》《黑龙江省食品安全条例》</w:t>
      </w:r>
    </w:p>
    <w:p w14:paraId="78D383DB">
      <w:pPr>
        <w:widowControl/>
        <w:shd w:val="clear" w:color="auto" w:fill="FFFFFF"/>
        <w:spacing w:line="560" w:lineRule="atLeast"/>
        <w:ind w:firstLine="643"/>
        <w:jc w:val="left"/>
        <w:rPr>
          <w:rFonts w:ascii="黑体" w:hAnsi="黑体" w:eastAsia="黑体" w:cs="微软雅黑"/>
          <w:color w:val="000000"/>
          <w:szCs w:val="32"/>
        </w:rPr>
      </w:pPr>
      <w:r>
        <w:rPr>
          <w:rFonts w:hint="eastAsia" w:ascii="黑体" w:hAnsi="黑体" w:eastAsia="黑体" w:cs="微软雅黑"/>
          <w:color w:val="000000"/>
          <w:kern w:val="0"/>
          <w:szCs w:val="32"/>
          <w:shd w:val="clear" w:color="auto" w:fill="FFFFFF"/>
        </w:rPr>
        <w:t>二、核准条件</w:t>
      </w:r>
    </w:p>
    <w:p w14:paraId="0AEF2F97">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申请食品生产加工小作坊核准证，应当符合下列条件：</w:t>
      </w:r>
    </w:p>
    <w:p w14:paraId="2E8852BD">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（一）生产加工区与生活区有效隔离；</w:t>
      </w:r>
    </w:p>
    <w:p w14:paraId="333B43AE">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（二）具有与生产品种、数量相适应的固定生产加工场所和相应的卫生条件；</w:t>
      </w:r>
    </w:p>
    <w:p w14:paraId="4ABDFC16">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（三）具有与生产品种、数量相适应的工艺、设备或者设施；</w:t>
      </w:r>
    </w:p>
    <w:p w14:paraId="2F29B1DE">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（四）具有现行有效的产品执行标准；</w:t>
      </w:r>
    </w:p>
    <w:p w14:paraId="2A107460">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（五）具有必要的食品安全管理制度。</w:t>
      </w:r>
    </w:p>
    <w:p w14:paraId="78FE7474">
      <w:pPr>
        <w:widowControl/>
        <w:shd w:val="clear" w:color="auto" w:fill="FFFFFF"/>
        <w:spacing w:line="560" w:lineRule="atLeast"/>
        <w:ind w:firstLine="643"/>
        <w:jc w:val="left"/>
        <w:rPr>
          <w:rFonts w:ascii="黑体" w:hAnsi="黑体" w:eastAsia="黑体" w:cs="微软雅黑"/>
          <w:color w:val="000000"/>
          <w:szCs w:val="32"/>
        </w:rPr>
      </w:pPr>
      <w:r>
        <w:rPr>
          <w:rFonts w:hint="eastAsia" w:ascii="黑体" w:hAnsi="黑体" w:eastAsia="黑体" w:cs="微软雅黑"/>
          <w:color w:val="000000"/>
          <w:kern w:val="0"/>
          <w:szCs w:val="32"/>
          <w:shd w:val="clear" w:color="auto" w:fill="FFFFFF"/>
        </w:rPr>
        <w:t>三、应当提交的材料</w:t>
      </w:r>
    </w:p>
    <w:p w14:paraId="6A9621A8">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由各县（市）区依据本辖区《食品生产加工小作坊核准管理办法》确定具体内容。</w:t>
      </w:r>
    </w:p>
    <w:p w14:paraId="1F9247D1">
      <w:pPr>
        <w:widowControl/>
        <w:shd w:val="clear" w:color="auto" w:fill="FFFFFF"/>
        <w:spacing w:line="560" w:lineRule="atLeast"/>
        <w:ind w:firstLine="643"/>
        <w:jc w:val="left"/>
        <w:rPr>
          <w:rFonts w:ascii="黑体" w:hAnsi="黑体" w:eastAsia="黑体" w:cs="微软雅黑"/>
          <w:color w:val="000000"/>
          <w:szCs w:val="32"/>
        </w:rPr>
      </w:pPr>
      <w:r>
        <w:rPr>
          <w:rFonts w:hint="eastAsia" w:ascii="黑体" w:hAnsi="黑体" w:eastAsia="黑体" w:cs="微软雅黑"/>
          <w:color w:val="000000"/>
          <w:kern w:val="0"/>
          <w:szCs w:val="32"/>
          <w:shd w:val="clear" w:color="auto" w:fill="FFFFFF"/>
        </w:rPr>
        <w:t>四、承诺的效力</w:t>
      </w:r>
    </w:p>
    <w:p w14:paraId="79E664ED">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申请人愿意作出承诺的，作出符合上述申请条件的承诺，并提交签章的承诺书后，行政审批机关经形式审查合格的，当场作出行政审批决定。申请人不愿意作出承诺的，行政审批机关将按照《黑龙江省食品安全条例》、《牡丹江市食品生产加工小作坊管理办法》等有关规定实施行政审批。</w:t>
      </w:r>
    </w:p>
    <w:p w14:paraId="03DFB654">
      <w:pPr>
        <w:widowControl/>
        <w:shd w:val="clear" w:color="auto" w:fill="FFFFFF"/>
        <w:spacing w:line="560" w:lineRule="atLeast"/>
        <w:ind w:firstLine="643"/>
        <w:jc w:val="left"/>
        <w:rPr>
          <w:rFonts w:ascii="黑体" w:hAnsi="黑体" w:eastAsia="黑体" w:cs="微软雅黑"/>
          <w:color w:val="000000"/>
          <w:szCs w:val="32"/>
        </w:rPr>
      </w:pPr>
      <w:r>
        <w:rPr>
          <w:rFonts w:hint="eastAsia" w:ascii="黑体" w:hAnsi="黑体" w:eastAsia="黑体" w:cs="微软雅黑"/>
          <w:color w:val="000000"/>
          <w:kern w:val="0"/>
          <w:szCs w:val="32"/>
          <w:shd w:val="clear" w:color="auto" w:fill="FFFFFF"/>
        </w:rPr>
        <w:t>五、监督和法律责任</w:t>
      </w:r>
    </w:p>
    <w:p w14:paraId="6BD2319D">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行政许可决定作出后，行政审批部门在</w:t>
      </w:r>
      <w:r>
        <w:rPr>
          <w:rFonts w:ascii="仿宋" w:hAnsi="仿宋" w:cs="仿宋_GB2312"/>
          <w:color w:val="000000"/>
          <w:kern w:val="0"/>
          <w:szCs w:val="32"/>
          <w:shd w:val="clear" w:color="auto" w:fill="FFFFFF"/>
        </w:rPr>
        <w:t>2个月内对申请人的承诺内容是否属实进行检查，发现申请人实际情况与承诺内容不符的，行政审批部门将要求其限期整改，逾期不改或整改后仍不符合条件的，行政审批部门依法撤销行政许可决定。因撤销核准造成食品生产加工小作坊包装不能使用等经济损失，由小作坊自行承担。</w:t>
      </w:r>
    </w:p>
    <w:p w14:paraId="20B62399">
      <w:pPr>
        <w:widowControl/>
        <w:shd w:val="clear" w:color="auto" w:fill="FFFFFF"/>
        <w:spacing w:line="560" w:lineRule="atLeast"/>
        <w:ind w:firstLine="643"/>
        <w:jc w:val="left"/>
        <w:rPr>
          <w:rFonts w:ascii="黑体" w:hAnsi="黑体" w:eastAsia="黑体" w:cs="微软雅黑"/>
          <w:color w:val="000000"/>
          <w:szCs w:val="32"/>
        </w:rPr>
      </w:pPr>
      <w:r>
        <w:rPr>
          <w:rFonts w:hint="eastAsia" w:ascii="黑体" w:hAnsi="黑体" w:eastAsia="黑体" w:cs="微软雅黑"/>
          <w:color w:val="000000"/>
          <w:kern w:val="0"/>
          <w:szCs w:val="32"/>
          <w:shd w:val="clear" w:color="auto" w:fill="FFFFFF"/>
        </w:rPr>
        <w:t>六、诚信管理</w:t>
      </w:r>
    </w:p>
    <w:p w14:paraId="787A86B9">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加强事中事后监管，发现申请人作出不实承诺或被撤销核准的情况，将记入该申请人诚信档案，并在今后对该申请人不再适用告知承诺的核准方式。</w:t>
      </w:r>
    </w:p>
    <w:p w14:paraId="71949A7F">
      <w:pPr>
        <w:pStyle w:val="4"/>
        <w:widowControl/>
        <w:shd w:val="clear" w:color="auto" w:fill="FFFFFF"/>
        <w:spacing w:beforeAutospacing="0" w:afterAutospacing="0" w:line="560" w:lineRule="atLeast"/>
        <w:rPr>
          <w:rFonts w:ascii="微软雅黑" w:hAnsi="微软雅黑" w:eastAsia="微软雅黑" w:cs="微软雅黑"/>
          <w:color w:val="000000"/>
          <w:sz w:val="21"/>
          <w:szCs w:val="21"/>
        </w:rPr>
      </w:pPr>
      <w:r>
        <w:rPr>
          <w:rFonts w:ascii="华文仿宋" w:hAnsi="华文仿宋" w:eastAsia="华文仿宋" w:cs="华文仿宋"/>
          <w:color w:val="000000"/>
          <w:sz w:val="32"/>
          <w:szCs w:val="32"/>
          <w:shd w:val="clear" w:color="auto" w:fill="FFFFFF"/>
        </w:rPr>
        <w:t> </w:t>
      </w:r>
    </w:p>
    <w:p w14:paraId="2DD9990C">
      <w:pPr>
        <w:widowControl/>
        <w:shd w:val="clear" w:color="auto" w:fill="FFFFFF"/>
        <w:spacing w:line="560" w:lineRule="atLeast"/>
        <w:ind w:firstLine="640"/>
        <w:jc w:val="left"/>
        <w:rPr>
          <w:rFonts w:ascii="微软雅黑" w:hAnsi="微软雅黑" w:eastAsia="微软雅黑" w:cs="微软雅黑"/>
          <w:color w:val="000000"/>
          <w:sz w:val="21"/>
          <w:szCs w:val="21"/>
        </w:rPr>
      </w:pPr>
      <w:r>
        <w:rPr>
          <w:rFonts w:ascii="华文仿宋" w:hAnsi="华文仿宋" w:eastAsia="华文仿宋" w:cs="华文仿宋"/>
          <w:color w:val="000000"/>
          <w:kern w:val="0"/>
          <w:szCs w:val="32"/>
          <w:shd w:val="clear" w:color="auto" w:fill="FFFFFF"/>
        </w:rPr>
        <w:t> </w:t>
      </w:r>
    </w:p>
    <w:p w14:paraId="69E91176">
      <w:pPr>
        <w:widowControl/>
        <w:shd w:val="clear" w:color="auto" w:fill="FFFFFF"/>
        <w:spacing w:line="560" w:lineRule="atLeast"/>
        <w:ind w:firstLine="640"/>
        <w:jc w:val="left"/>
        <w:rPr>
          <w:rFonts w:ascii="微软雅黑" w:hAnsi="微软雅黑" w:eastAsia="微软雅黑" w:cs="微软雅黑"/>
          <w:color w:val="000000"/>
          <w:sz w:val="21"/>
          <w:szCs w:val="21"/>
        </w:rPr>
      </w:pPr>
      <w:r>
        <w:rPr>
          <w:rFonts w:ascii="华文仿宋" w:hAnsi="华文仿宋" w:eastAsia="华文仿宋" w:cs="华文仿宋"/>
          <w:color w:val="000000"/>
          <w:kern w:val="0"/>
          <w:szCs w:val="32"/>
          <w:shd w:val="clear" w:color="auto" w:fill="FFFFFF"/>
        </w:rPr>
        <w:t> </w:t>
      </w:r>
    </w:p>
    <w:p w14:paraId="76730359">
      <w:pPr>
        <w:widowControl/>
        <w:shd w:val="clear" w:color="auto" w:fill="FFFFFF"/>
        <w:spacing w:line="560" w:lineRule="atLeast"/>
        <w:ind w:firstLine="640"/>
        <w:jc w:val="left"/>
        <w:rPr>
          <w:rFonts w:ascii="微软雅黑" w:hAnsi="微软雅黑" w:eastAsia="微软雅黑" w:cs="微软雅黑"/>
          <w:color w:val="000000"/>
          <w:sz w:val="21"/>
          <w:szCs w:val="21"/>
        </w:rPr>
      </w:pPr>
      <w:r>
        <w:rPr>
          <w:rFonts w:ascii="华文仿宋" w:hAnsi="华文仿宋" w:eastAsia="华文仿宋" w:cs="华文仿宋"/>
          <w:color w:val="000000"/>
          <w:kern w:val="0"/>
          <w:szCs w:val="32"/>
          <w:shd w:val="clear" w:color="auto" w:fill="FFFFFF"/>
        </w:rPr>
        <w:t> </w:t>
      </w:r>
    </w:p>
    <w:p w14:paraId="23D5B7AB">
      <w:pPr>
        <w:widowControl/>
        <w:shd w:val="clear" w:color="auto" w:fill="FFFFFF"/>
        <w:spacing w:line="560" w:lineRule="atLeast"/>
        <w:ind w:firstLine="640"/>
        <w:jc w:val="left"/>
        <w:rPr>
          <w:rFonts w:ascii="微软雅黑" w:hAnsi="微软雅黑" w:eastAsia="微软雅黑" w:cs="微软雅黑"/>
          <w:color w:val="000000"/>
          <w:sz w:val="21"/>
          <w:szCs w:val="21"/>
        </w:rPr>
      </w:pPr>
      <w:r>
        <w:rPr>
          <w:rFonts w:ascii="华文仿宋" w:hAnsi="华文仿宋" w:eastAsia="华文仿宋" w:cs="华文仿宋"/>
          <w:color w:val="000000"/>
          <w:kern w:val="0"/>
          <w:szCs w:val="32"/>
          <w:shd w:val="clear" w:color="auto" w:fill="FFFFFF"/>
        </w:rPr>
        <w:t> </w:t>
      </w:r>
    </w:p>
    <w:p w14:paraId="6807BAA5">
      <w:pPr>
        <w:widowControl/>
        <w:shd w:val="clear" w:color="auto" w:fill="FFFFFF"/>
        <w:spacing w:line="560" w:lineRule="atLeast"/>
        <w:ind w:firstLine="640"/>
        <w:jc w:val="left"/>
        <w:rPr>
          <w:rFonts w:ascii="微软雅黑" w:hAnsi="微软雅黑" w:eastAsia="微软雅黑" w:cs="微软雅黑"/>
          <w:color w:val="000000"/>
          <w:sz w:val="21"/>
          <w:szCs w:val="21"/>
        </w:rPr>
      </w:pPr>
      <w:r>
        <w:rPr>
          <w:rFonts w:ascii="华文仿宋" w:hAnsi="华文仿宋" w:eastAsia="华文仿宋" w:cs="华文仿宋"/>
          <w:color w:val="000000"/>
          <w:kern w:val="0"/>
          <w:szCs w:val="32"/>
          <w:shd w:val="clear" w:color="auto" w:fill="FFFFFF"/>
        </w:rPr>
        <w:t> </w:t>
      </w:r>
    </w:p>
    <w:p w14:paraId="5388ED6C">
      <w:pPr>
        <w:widowControl/>
        <w:shd w:val="clear" w:color="auto" w:fill="FFFFFF"/>
        <w:spacing w:line="560" w:lineRule="atLeast"/>
        <w:ind w:firstLine="420"/>
        <w:jc w:val="left"/>
        <w:rPr>
          <w:rFonts w:ascii="微软雅黑" w:hAnsi="微软雅黑" w:eastAsia="微软雅黑" w:cs="微软雅黑"/>
          <w:color w:val="000000"/>
          <w:sz w:val="21"/>
          <w:szCs w:val="21"/>
        </w:rPr>
      </w:pPr>
      <w:r>
        <w:rPr>
          <w:rFonts w:ascii="华文仿宋" w:hAnsi="华文仿宋" w:eastAsia="华文仿宋" w:cs="华文仿宋"/>
          <w:color w:val="000000"/>
          <w:kern w:val="0"/>
          <w:sz w:val="21"/>
          <w:szCs w:val="21"/>
          <w:shd w:val="clear" w:color="auto" w:fill="FFFFFF"/>
        </w:rPr>
        <w:t> </w:t>
      </w:r>
    </w:p>
    <w:p w14:paraId="5AE4CDFC">
      <w:pPr>
        <w:widowControl/>
        <w:shd w:val="clear" w:color="auto" w:fill="FFFFFF"/>
        <w:spacing w:line="560" w:lineRule="atLeast"/>
        <w:jc w:val="left"/>
        <w:rPr>
          <w:rFonts w:ascii="微软雅黑" w:hAnsi="微软雅黑" w:eastAsia="微软雅黑" w:cs="微软雅黑"/>
          <w:color w:val="000000"/>
          <w:sz w:val="21"/>
          <w:szCs w:val="21"/>
        </w:rPr>
      </w:pPr>
      <w:r>
        <w:rPr>
          <w:rFonts w:hint="eastAsia" w:ascii="微软雅黑" w:hAnsi="微软雅黑" w:eastAsia="微软雅黑" w:cs="微软雅黑"/>
          <w:b/>
          <w:color w:val="000000"/>
          <w:kern w:val="0"/>
          <w:sz w:val="32"/>
          <w:szCs w:val="32"/>
          <w:shd w:val="clear" w:color="auto" w:fill="FFFFFF"/>
        </w:rPr>
        <w:t>附件</w:t>
      </w:r>
      <w:r>
        <w:rPr>
          <w:rFonts w:hint="eastAsia" w:ascii="黑体" w:hAnsi="宋体" w:eastAsia="黑体" w:cs="黑体"/>
          <w:b/>
          <w:color w:val="000000"/>
          <w:kern w:val="0"/>
          <w:sz w:val="32"/>
          <w:szCs w:val="32"/>
          <w:shd w:val="clear" w:color="auto" w:fill="FFFFFF"/>
        </w:rPr>
        <w:t>2</w:t>
      </w:r>
    </w:p>
    <w:p w14:paraId="123FC6C5">
      <w:pPr>
        <w:widowControl/>
        <w:shd w:val="clear" w:color="auto" w:fill="FFFFFF"/>
        <w:spacing w:line="560" w:lineRule="atLeast"/>
        <w:jc w:val="center"/>
        <w:rPr>
          <w:rFonts w:cs="微软雅黑" w:asciiTheme="majorEastAsia" w:hAnsiTheme="majorEastAsia" w:eastAsiaTheme="majorEastAsia"/>
          <w:b/>
          <w:color w:val="000000"/>
          <w:sz w:val="44"/>
          <w:szCs w:val="44"/>
        </w:rPr>
      </w:pPr>
      <w:r>
        <w:rPr>
          <w:rFonts w:hint="eastAsia" w:cs="微软雅黑" w:asciiTheme="majorEastAsia" w:hAnsiTheme="majorEastAsia" w:eastAsiaTheme="majorEastAsia"/>
          <w:b/>
          <w:color w:val="000000"/>
          <w:kern w:val="0"/>
          <w:sz w:val="44"/>
          <w:szCs w:val="44"/>
          <w:shd w:val="clear" w:color="auto" w:fill="FFFFFF"/>
        </w:rPr>
        <w:t>食品生产加工小作坊核准申请承诺书</w:t>
      </w:r>
    </w:p>
    <w:p w14:paraId="5926261B">
      <w:pPr>
        <w:widowControl/>
        <w:shd w:val="clear" w:color="auto" w:fill="FFFFFF"/>
        <w:spacing w:line="560" w:lineRule="atLeast"/>
        <w:jc w:val="center"/>
        <w:rPr>
          <w:rFonts w:ascii="微软雅黑" w:hAnsi="微软雅黑" w:eastAsia="微软雅黑" w:cs="微软雅黑"/>
          <w:color w:val="000000"/>
          <w:sz w:val="21"/>
          <w:szCs w:val="21"/>
        </w:rPr>
      </w:pPr>
      <w:r>
        <w:rPr>
          <w:rFonts w:ascii="方正小标宋简体" w:hAnsi="方正小标宋简体" w:eastAsia="方正小标宋简体" w:cs="方正小标宋简体"/>
          <w:b/>
          <w:color w:val="000000"/>
          <w:kern w:val="0"/>
          <w:sz w:val="44"/>
          <w:szCs w:val="44"/>
          <w:shd w:val="clear" w:color="auto" w:fill="FFFFFF"/>
        </w:rPr>
        <w:t> </w:t>
      </w:r>
    </w:p>
    <w:p w14:paraId="3169FF53">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本人申请审批的食品生产加工小作坊核准事项现作出以下承诺：</w:t>
      </w:r>
    </w:p>
    <w:p w14:paraId="4113719B">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一、本人已认真学习了《中华人民共和国食品安全法》《黑龙江省食品安全条例》《食品生产加工小作坊质量安全控制基本要求》等法律法规规章和规范性文件，掌握食品生产加工小作坊核准的有关规定、产品标准要求，并自愿遵守执行。</w:t>
      </w:r>
    </w:p>
    <w:p w14:paraId="05AB16D5">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二、生产加工环境、生产条件、从业人员等符合我市规定的食品生产加工小作坊生产核准的下列条件：</w:t>
      </w:r>
    </w:p>
    <w:p w14:paraId="2D27024F">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（一）生产加工区与生活区有效隔离；</w:t>
      </w:r>
    </w:p>
    <w:p w14:paraId="016F5741">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（二）具有与生产品种、数量相适应的固定生产加工场所和相应的卫生条件；</w:t>
      </w:r>
    </w:p>
    <w:p w14:paraId="03FAB515">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（三）具有与生产品种、数量相适应的工艺、设备或者设施；</w:t>
      </w:r>
    </w:p>
    <w:p w14:paraId="04386F66">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（四）具有现行有效的产品执行标准；</w:t>
      </w:r>
    </w:p>
    <w:p w14:paraId="1233C128">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（五）具有食品安全法关于食品生产加工原辅材料采购验证及记录、生产过程控制、出厂检验等制度。</w:t>
      </w:r>
    </w:p>
    <w:p w14:paraId="5CA6D6DB">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三、在获得食品生产加工小作坊核准证后，承诺符合以下法律责任和义务：</w:t>
      </w:r>
    </w:p>
    <w:p w14:paraId="3EAF11DD">
      <w:pPr>
        <w:widowControl/>
        <w:shd w:val="clear" w:color="auto" w:fill="FFFFFF"/>
        <w:spacing w:line="560" w:lineRule="atLeast"/>
        <w:jc w:val="left"/>
        <w:rPr>
          <w:rFonts w:ascii="仿宋" w:hAnsi="仿宋" w:cs="微软雅黑"/>
          <w:color w:val="000000"/>
          <w:szCs w:val="32"/>
        </w:rPr>
      </w:pPr>
      <w:r>
        <w:rPr>
          <w:rFonts w:ascii="仿宋" w:hAnsi="微软雅黑" w:cs="仿宋_GB2312"/>
          <w:color w:val="000000"/>
          <w:kern w:val="0"/>
          <w:szCs w:val="32"/>
          <w:shd w:val="clear" w:color="auto" w:fill="FFFFFF"/>
        </w:rPr>
        <w:t>    </w:t>
      </w:r>
      <w:r>
        <w:rPr>
          <w:rFonts w:hint="eastAsia" w:ascii="仿宋" w:hAnsi="仿宋" w:cs="微软雅黑"/>
          <w:color w:val="000000"/>
          <w:kern w:val="0"/>
          <w:szCs w:val="32"/>
          <w:shd w:val="clear" w:color="auto" w:fill="FFFFFF"/>
        </w:rPr>
        <w:t>（一）食品生产场所内不生产、贮存有毒、有害及容易造成食品污染的物品；</w:t>
      </w:r>
    </w:p>
    <w:p w14:paraId="4A53C2FA">
      <w:pPr>
        <w:widowControl/>
        <w:shd w:val="clear" w:color="auto" w:fill="FFFFFF"/>
        <w:spacing w:line="560" w:lineRule="atLeast"/>
        <w:jc w:val="left"/>
        <w:rPr>
          <w:rFonts w:ascii="仿宋" w:hAnsi="仿宋" w:cs="微软雅黑"/>
          <w:color w:val="000000"/>
          <w:szCs w:val="32"/>
        </w:rPr>
      </w:pPr>
      <w:r>
        <w:rPr>
          <w:rFonts w:ascii="仿宋" w:hAnsi="微软雅黑" w:cs="仿宋_GB2312"/>
          <w:color w:val="000000"/>
          <w:kern w:val="0"/>
          <w:szCs w:val="32"/>
          <w:shd w:val="clear" w:color="auto" w:fill="FFFFFF"/>
        </w:rPr>
        <w:t>    </w:t>
      </w:r>
      <w:r>
        <w:rPr>
          <w:rFonts w:hint="eastAsia" w:ascii="仿宋" w:hAnsi="仿宋" w:cs="微软雅黑"/>
          <w:color w:val="000000"/>
          <w:kern w:val="0"/>
          <w:szCs w:val="32"/>
          <w:shd w:val="clear" w:color="auto" w:fill="FFFFFF"/>
        </w:rPr>
        <w:t>（二）食品生产设备或者设施能够定期维护，及时清洗，保持清洁卫生；</w:t>
      </w:r>
    </w:p>
    <w:p w14:paraId="678AF1F9">
      <w:pPr>
        <w:widowControl/>
        <w:shd w:val="clear" w:color="auto" w:fill="FFFFFF"/>
        <w:spacing w:line="560" w:lineRule="atLeast"/>
        <w:jc w:val="left"/>
        <w:rPr>
          <w:rFonts w:ascii="仿宋" w:hAnsi="仿宋" w:cs="微软雅黑"/>
          <w:color w:val="000000"/>
          <w:szCs w:val="32"/>
        </w:rPr>
      </w:pPr>
      <w:r>
        <w:rPr>
          <w:rFonts w:ascii="仿宋" w:hAnsi="微软雅黑" w:cs="仿宋_GB2312"/>
          <w:color w:val="000000"/>
          <w:kern w:val="0"/>
          <w:szCs w:val="32"/>
          <w:shd w:val="clear" w:color="auto" w:fill="FFFFFF"/>
        </w:rPr>
        <w:t>    </w:t>
      </w:r>
      <w:r>
        <w:rPr>
          <w:rFonts w:hint="eastAsia" w:ascii="仿宋" w:hAnsi="仿宋" w:cs="微软雅黑"/>
          <w:color w:val="000000"/>
          <w:kern w:val="0"/>
          <w:szCs w:val="32"/>
          <w:shd w:val="clear" w:color="auto" w:fill="FFFFFF"/>
        </w:rPr>
        <w:t>（三）食品原料、半成品、成品的盛放容器、包装材料，加工操作工具、设备，符合食品安全要求；</w:t>
      </w:r>
    </w:p>
    <w:p w14:paraId="55549A79">
      <w:pPr>
        <w:widowControl/>
        <w:shd w:val="clear" w:color="auto" w:fill="FFFFFF"/>
        <w:spacing w:line="560" w:lineRule="atLeast"/>
        <w:jc w:val="left"/>
        <w:rPr>
          <w:rFonts w:ascii="仿宋" w:hAnsi="仿宋" w:cs="微软雅黑"/>
          <w:color w:val="000000"/>
          <w:szCs w:val="32"/>
        </w:rPr>
      </w:pPr>
      <w:r>
        <w:rPr>
          <w:rFonts w:ascii="仿宋" w:hAnsi="微软雅黑" w:cs="仿宋_GB2312"/>
          <w:color w:val="000000"/>
          <w:kern w:val="0"/>
          <w:szCs w:val="32"/>
          <w:shd w:val="clear" w:color="auto" w:fill="FFFFFF"/>
        </w:rPr>
        <w:t>    </w:t>
      </w:r>
      <w:r>
        <w:rPr>
          <w:rFonts w:hint="eastAsia" w:ascii="仿宋" w:hAnsi="仿宋" w:cs="微软雅黑"/>
          <w:color w:val="000000"/>
          <w:kern w:val="0"/>
          <w:szCs w:val="32"/>
          <w:shd w:val="clear" w:color="auto" w:fill="FFFFFF"/>
        </w:rPr>
        <w:t>（四）接触直接入口食品的生产人员上岗时穿戴清洁的工作衣、帽等，不佩戴影响食品安全的饰物；</w:t>
      </w:r>
    </w:p>
    <w:p w14:paraId="3480F280">
      <w:pPr>
        <w:widowControl/>
        <w:shd w:val="clear" w:color="auto" w:fill="FFFFFF"/>
        <w:spacing w:line="560" w:lineRule="atLeast"/>
        <w:jc w:val="left"/>
        <w:rPr>
          <w:rFonts w:ascii="仿宋" w:hAnsi="仿宋" w:cs="微软雅黑"/>
          <w:color w:val="000000"/>
          <w:szCs w:val="32"/>
        </w:rPr>
      </w:pPr>
      <w:r>
        <w:rPr>
          <w:rFonts w:ascii="仿宋" w:hAnsi="微软雅黑" w:cs="仿宋_GB2312"/>
          <w:color w:val="000000"/>
          <w:kern w:val="0"/>
          <w:szCs w:val="32"/>
          <w:shd w:val="clear" w:color="auto" w:fill="FFFFFF"/>
        </w:rPr>
        <w:t>    </w:t>
      </w:r>
      <w:r>
        <w:rPr>
          <w:rFonts w:hint="eastAsia" w:ascii="仿宋" w:hAnsi="仿宋" w:cs="微软雅黑"/>
          <w:color w:val="000000"/>
          <w:kern w:val="0"/>
          <w:szCs w:val="32"/>
          <w:shd w:val="clear" w:color="auto" w:fill="FFFFFF"/>
        </w:rPr>
        <w:t>（五）能够防止食品加工机具的润滑剂污染食品；</w:t>
      </w:r>
    </w:p>
    <w:p w14:paraId="0391EA99">
      <w:pPr>
        <w:widowControl/>
        <w:shd w:val="clear" w:color="auto" w:fill="FFFFFF"/>
        <w:spacing w:line="560" w:lineRule="atLeast"/>
        <w:jc w:val="left"/>
        <w:rPr>
          <w:rFonts w:ascii="仿宋" w:hAnsi="仿宋" w:cs="微软雅黑"/>
          <w:color w:val="000000"/>
          <w:szCs w:val="32"/>
        </w:rPr>
      </w:pPr>
      <w:r>
        <w:rPr>
          <w:rFonts w:ascii="仿宋" w:hAnsi="微软雅黑" w:cs="仿宋_GB2312"/>
          <w:color w:val="000000"/>
          <w:kern w:val="0"/>
          <w:szCs w:val="32"/>
          <w:shd w:val="clear" w:color="auto" w:fill="FFFFFF"/>
        </w:rPr>
        <w:t>    </w:t>
      </w:r>
      <w:r>
        <w:rPr>
          <w:rFonts w:hint="eastAsia" w:ascii="仿宋" w:hAnsi="仿宋" w:cs="微软雅黑"/>
          <w:color w:val="000000"/>
          <w:kern w:val="0"/>
          <w:szCs w:val="32"/>
          <w:shd w:val="clear" w:color="auto" w:fill="FFFFFF"/>
        </w:rPr>
        <w:t>（六）使用的原辅材料和食品添加剂符合食品安全标准；</w:t>
      </w:r>
    </w:p>
    <w:p w14:paraId="18FEE957">
      <w:pPr>
        <w:widowControl/>
        <w:shd w:val="clear" w:color="auto" w:fill="FFFFFF"/>
        <w:spacing w:line="560" w:lineRule="atLeast"/>
        <w:jc w:val="left"/>
        <w:rPr>
          <w:rFonts w:ascii="仿宋" w:hAnsi="仿宋" w:cs="微软雅黑"/>
          <w:color w:val="000000"/>
          <w:szCs w:val="32"/>
        </w:rPr>
      </w:pPr>
      <w:r>
        <w:rPr>
          <w:rFonts w:ascii="仿宋" w:hAnsi="微软雅黑" w:cs="仿宋_GB2312"/>
          <w:color w:val="000000"/>
          <w:kern w:val="0"/>
          <w:szCs w:val="32"/>
          <w:shd w:val="clear" w:color="auto" w:fill="FFFFFF"/>
        </w:rPr>
        <w:t>    </w:t>
      </w:r>
      <w:r>
        <w:rPr>
          <w:rFonts w:hint="eastAsia" w:ascii="仿宋" w:hAnsi="仿宋" w:cs="微软雅黑"/>
          <w:color w:val="000000"/>
          <w:kern w:val="0"/>
          <w:szCs w:val="32"/>
          <w:shd w:val="clear" w:color="auto" w:fill="FFFFFF"/>
        </w:rPr>
        <w:t>（七）能够按照保证食品安全的要求贮存食品及原辅材料，及时清理变质或者超过保质期的食品及原辅材料；</w:t>
      </w:r>
    </w:p>
    <w:p w14:paraId="5E24D6DA">
      <w:pPr>
        <w:widowControl/>
        <w:shd w:val="clear" w:color="auto" w:fill="FFFFFF"/>
        <w:spacing w:line="560" w:lineRule="atLeast"/>
        <w:jc w:val="left"/>
        <w:rPr>
          <w:rFonts w:ascii="仿宋" w:hAnsi="仿宋" w:cs="微软雅黑"/>
          <w:color w:val="000000"/>
          <w:szCs w:val="32"/>
        </w:rPr>
      </w:pPr>
      <w:r>
        <w:rPr>
          <w:rFonts w:ascii="仿宋" w:hAnsi="微软雅黑" w:cs="仿宋_GB2312"/>
          <w:color w:val="000000"/>
          <w:kern w:val="0"/>
          <w:szCs w:val="32"/>
          <w:shd w:val="clear" w:color="auto" w:fill="FFFFFF"/>
        </w:rPr>
        <w:t>    </w:t>
      </w:r>
      <w:r>
        <w:rPr>
          <w:rFonts w:hint="eastAsia" w:ascii="仿宋" w:hAnsi="仿宋" w:cs="微软雅黑"/>
          <w:color w:val="000000"/>
          <w:kern w:val="0"/>
          <w:szCs w:val="32"/>
          <w:shd w:val="clear" w:color="auto" w:fill="FFFFFF"/>
        </w:rPr>
        <w:t>（八）生产过程中能够防止生、熟食品和原辅材料、半成品、成品的交叉污染；</w:t>
      </w:r>
    </w:p>
    <w:p w14:paraId="6A671D47">
      <w:pPr>
        <w:widowControl/>
        <w:shd w:val="clear" w:color="auto" w:fill="FFFFFF"/>
        <w:spacing w:line="560" w:lineRule="atLeast"/>
        <w:jc w:val="left"/>
        <w:rPr>
          <w:rFonts w:ascii="仿宋" w:hAnsi="仿宋" w:cs="微软雅黑"/>
          <w:color w:val="000000"/>
          <w:szCs w:val="32"/>
        </w:rPr>
      </w:pPr>
      <w:r>
        <w:rPr>
          <w:rFonts w:ascii="仿宋" w:hAnsi="微软雅黑" w:cs="仿宋_GB2312"/>
          <w:color w:val="000000"/>
          <w:kern w:val="0"/>
          <w:szCs w:val="32"/>
          <w:shd w:val="clear" w:color="auto" w:fill="FFFFFF"/>
        </w:rPr>
        <w:t>    </w:t>
      </w:r>
      <w:r>
        <w:rPr>
          <w:rFonts w:hint="eastAsia" w:ascii="仿宋" w:hAnsi="仿宋" w:cs="微软雅黑"/>
          <w:color w:val="000000"/>
          <w:kern w:val="0"/>
          <w:szCs w:val="32"/>
          <w:shd w:val="clear" w:color="auto" w:fill="FFFFFF"/>
        </w:rPr>
        <w:t>（九）用水符合国家规定的生活饮用水标准；</w:t>
      </w:r>
    </w:p>
    <w:p w14:paraId="3F8F6B5F">
      <w:pPr>
        <w:widowControl/>
        <w:shd w:val="clear" w:color="auto" w:fill="FFFFFF"/>
        <w:spacing w:line="560" w:lineRule="atLeast"/>
        <w:jc w:val="left"/>
        <w:rPr>
          <w:rFonts w:ascii="仿宋" w:hAnsi="仿宋" w:cs="微软雅黑"/>
          <w:color w:val="000000"/>
          <w:szCs w:val="32"/>
        </w:rPr>
      </w:pPr>
      <w:r>
        <w:rPr>
          <w:rFonts w:ascii="仿宋" w:hAnsi="微软雅黑" w:cs="仿宋_GB2312"/>
          <w:color w:val="000000"/>
          <w:kern w:val="0"/>
          <w:szCs w:val="32"/>
          <w:shd w:val="clear" w:color="auto" w:fill="FFFFFF"/>
        </w:rPr>
        <w:t>    </w:t>
      </w:r>
      <w:r>
        <w:rPr>
          <w:rFonts w:hint="eastAsia" w:ascii="仿宋" w:hAnsi="仿宋" w:cs="微软雅黑"/>
          <w:color w:val="000000"/>
          <w:kern w:val="0"/>
          <w:szCs w:val="32"/>
          <w:shd w:val="clear" w:color="auto" w:fill="FFFFFF"/>
        </w:rPr>
        <w:t>（十）预包装食品包装上应当有食品标签，标明《食品安全法》第六十七条规定的除生产许可证编号以外的其他事项，并标注食品生产加工小作坊核准证编号和专用标识；</w:t>
      </w:r>
    </w:p>
    <w:p w14:paraId="74F5624B">
      <w:pPr>
        <w:widowControl/>
        <w:shd w:val="clear" w:color="auto" w:fill="FFFFFF"/>
        <w:spacing w:line="560" w:lineRule="atLeast"/>
        <w:jc w:val="left"/>
        <w:rPr>
          <w:rFonts w:ascii="仿宋" w:hAnsi="仿宋" w:cs="微软雅黑"/>
          <w:color w:val="000000"/>
          <w:szCs w:val="32"/>
        </w:rPr>
      </w:pPr>
      <w:r>
        <w:rPr>
          <w:rFonts w:ascii="仿宋" w:hAnsi="微软雅黑" w:cs="仿宋_GB2312"/>
          <w:color w:val="000000"/>
          <w:kern w:val="0"/>
          <w:szCs w:val="32"/>
          <w:shd w:val="clear" w:color="auto" w:fill="FFFFFF"/>
        </w:rPr>
        <w:t>    </w:t>
      </w:r>
      <w:r>
        <w:rPr>
          <w:rFonts w:hint="eastAsia" w:ascii="仿宋" w:hAnsi="仿宋" w:cs="微软雅黑"/>
          <w:color w:val="000000"/>
          <w:kern w:val="0"/>
          <w:szCs w:val="32"/>
          <w:shd w:val="clear" w:color="auto" w:fill="FFFFFF"/>
        </w:rPr>
        <w:t>（十一）建立食品出厂检验制度，对所生产的食品进行出厂检验，检验项目应以感官（外观、色泽、气味、口感等）为主，并做好原始检验记录，检验合格后方可出厂销售；</w:t>
      </w:r>
    </w:p>
    <w:p w14:paraId="403C7C28">
      <w:pPr>
        <w:widowControl/>
        <w:shd w:val="clear" w:color="auto" w:fill="FFFFFF"/>
        <w:spacing w:line="560" w:lineRule="atLeast"/>
        <w:jc w:val="left"/>
        <w:rPr>
          <w:rFonts w:ascii="仿宋" w:hAnsi="仿宋" w:cs="微软雅黑"/>
          <w:color w:val="000000"/>
          <w:szCs w:val="32"/>
        </w:rPr>
      </w:pPr>
      <w:r>
        <w:rPr>
          <w:rFonts w:ascii="仿宋" w:hAnsi="微软雅黑" w:cs="仿宋_GB2312"/>
          <w:color w:val="000000"/>
          <w:kern w:val="0"/>
          <w:szCs w:val="32"/>
          <w:shd w:val="clear" w:color="auto" w:fill="FFFFFF"/>
        </w:rPr>
        <w:t>    </w:t>
      </w:r>
      <w:r>
        <w:rPr>
          <w:rFonts w:hint="eastAsia" w:ascii="仿宋" w:hAnsi="仿宋" w:cs="微软雅黑"/>
          <w:color w:val="000000"/>
          <w:kern w:val="0"/>
          <w:szCs w:val="32"/>
          <w:shd w:val="clear" w:color="auto" w:fill="FFFFFF"/>
        </w:rPr>
        <w:t>（十二）在首次出厂销售前能够提供产品的全项检验合格报告（全项检验报告可以是具有自检能力的食品小作坊自检报告或委托有检验资质的检验机构出具的检验报告，也可以是监管部门监督抽检的检验报告，全项检验每年不得少于两次）；</w:t>
      </w:r>
      <w:r>
        <w:rPr>
          <w:rFonts w:hint="eastAsia" w:ascii="仿宋" w:hAnsi="仿宋" w:cs="微软雅黑"/>
          <w:color w:val="000000"/>
          <w:kern w:val="0"/>
          <w:szCs w:val="32"/>
          <w:shd w:val="clear" w:color="auto" w:fill="FFFFFF"/>
        </w:rPr>
        <w:br w:type="textWrapping"/>
      </w:r>
      <w:r>
        <w:rPr>
          <w:rFonts w:ascii="仿宋" w:hAnsi="微软雅黑" w:cs="仿宋_GB2312"/>
          <w:color w:val="000000"/>
          <w:kern w:val="0"/>
          <w:szCs w:val="32"/>
          <w:shd w:val="clear" w:color="auto" w:fill="FFFFFF"/>
        </w:rPr>
        <w:t>    </w:t>
      </w:r>
      <w:r>
        <w:rPr>
          <w:rFonts w:hint="eastAsia" w:ascii="仿宋" w:hAnsi="仿宋" w:cs="微软雅黑"/>
          <w:color w:val="000000"/>
          <w:kern w:val="0"/>
          <w:szCs w:val="32"/>
          <w:shd w:val="clear" w:color="auto" w:fill="FFFFFF"/>
        </w:rPr>
        <w:t>（十三）法律、法规和国家强制性标准规定的其他要求。</w:t>
      </w:r>
    </w:p>
    <w:p w14:paraId="193A2DA2">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四、依法诚信生产经营、严格落实食品安全主体责任。对产品质量负责。主动接受社会各界监督，积极配合食品安全监管部门的监督检查、产品检验。</w:t>
      </w:r>
    </w:p>
    <w:p w14:paraId="65A1F282">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五、逐步提升生产加工条件和食品安全管理水平。</w:t>
      </w:r>
    </w:p>
    <w:p w14:paraId="713820BA">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六、以上承诺真实、有效，是本人真实意愿的表示。并严格履行以上承诺，如有违反，愿意自行承担相应的法律责任，并接受处罚。</w:t>
      </w:r>
    </w:p>
    <w:p w14:paraId="1844D0F7">
      <w:pPr>
        <w:widowControl/>
        <w:shd w:val="clear" w:color="auto" w:fill="FFFFFF"/>
        <w:spacing w:line="560" w:lineRule="atLeast"/>
        <w:jc w:val="left"/>
        <w:rPr>
          <w:rFonts w:ascii="仿宋" w:hAnsi="仿宋" w:cs="微软雅黑"/>
          <w:color w:val="000000"/>
          <w:szCs w:val="32"/>
        </w:rPr>
      </w:pPr>
      <w:r>
        <w:rPr>
          <w:rFonts w:ascii="仿宋" w:hAnsi="微软雅黑" w:cs="仿宋_GB2312"/>
          <w:color w:val="000000"/>
          <w:kern w:val="0"/>
          <w:szCs w:val="32"/>
          <w:shd w:val="clear" w:color="auto" w:fill="FFFFFF"/>
        </w:rPr>
        <w:t> </w:t>
      </w:r>
    </w:p>
    <w:p w14:paraId="37566765">
      <w:pPr>
        <w:widowControl/>
        <w:shd w:val="clear" w:color="auto" w:fill="FFFFFF"/>
        <w:spacing w:line="560" w:lineRule="atLeast"/>
        <w:jc w:val="left"/>
        <w:rPr>
          <w:rFonts w:ascii="仿宋" w:hAnsi="仿宋" w:cs="微软雅黑"/>
          <w:color w:val="000000"/>
          <w:szCs w:val="32"/>
        </w:rPr>
      </w:pPr>
      <w:r>
        <w:rPr>
          <w:rFonts w:ascii="仿宋" w:hAnsi="微软雅黑" w:cs="仿宋_GB2312"/>
          <w:color w:val="000000"/>
          <w:kern w:val="0"/>
          <w:szCs w:val="32"/>
          <w:shd w:val="clear" w:color="auto" w:fill="FFFFFF"/>
        </w:rPr>
        <w:t> </w:t>
      </w:r>
    </w:p>
    <w:p w14:paraId="7CC902E9">
      <w:pPr>
        <w:widowControl/>
        <w:shd w:val="clear" w:color="auto" w:fill="FFFFFF"/>
        <w:spacing w:line="560" w:lineRule="atLeast"/>
        <w:jc w:val="left"/>
        <w:rPr>
          <w:rFonts w:ascii="仿宋" w:hAnsi="仿宋" w:cs="微软雅黑"/>
          <w:color w:val="000000"/>
          <w:szCs w:val="32"/>
        </w:rPr>
      </w:pPr>
      <w:r>
        <w:rPr>
          <w:rFonts w:ascii="仿宋" w:hAnsi="微软雅黑" w:cs="仿宋_GB2312"/>
          <w:color w:val="000000"/>
          <w:kern w:val="0"/>
          <w:szCs w:val="32"/>
          <w:shd w:val="clear" w:color="auto" w:fill="FFFFFF"/>
        </w:rPr>
        <w:t> </w:t>
      </w:r>
    </w:p>
    <w:p w14:paraId="5D648450">
      <w:pPr>
        <w:widowControl/>
        <w:shd w:val="clear" w:color="auto" w:fill="FFFFFF"/>
        <w:spacing w:line="560" w:lineRule="atLeast"/>
        <w:jc w:val="left"/>
        <w:rPr>
          <w:rFonts w:ascii="仿宋" w:hAnsi="仿宋" w:cs="微软雅黑"/>
          <w:color w:val="000000"/>
          <w:szCs w:val="32"/>
        </w:rPr>
      </w:pPr>
      <w:r>
        <w:rPr>
          <w:rFonts w:ascii="仿宋" w:hAnsi="微软雅黑" w:cs="仿宋_GB2312"/>
          <w:color w:val="000000"/>
          <w:kern w:val="0"/>
          <w:szCs w:val="32"/>
          <w:shd w:val="clear" w:color="auto" w:fill="FFFFFF"/>
        </w:rPr>
        <w:t> </w:t>
      </w:r>
    </w:p>
    <w:p w14:paraId="0441B9DB">
      <w:pPr>
        <w:widowControl/>
        <w:shd w:val="clear" w:color="auto" w:fill="FFFFFF"/>
        <w:spacing w:line="560" w:lineRule="atLeast"/>
        <w:ind w:firstLine="640"/>
        <w:jc w:val="left"/>
        <w:rPr>
          <w:rFonts w:ascii="微软雅黑" w:hAnsi="微软雅黑" w:eastAsia="微软雅黑" w:cs="微软雅黑"/>
          <w:color w:val="000000"/>
          <w:sz w:val="21"/>
          <w:szCs w:val="21"/>
        </w:rPr>
      </w:pPr>
      <w:r>
        <w:rPr>
          <w:rFonts w:hint="eastAsia" w:ascii="仿宋" w:hAnsi="仿宋" w:cs="微软雅黑"/>
          <w:color w:val="000000"/>
          <w:kern w:val="0"/>
          <w:szCs w:val="32"/>
          <w:shd w:val="clear" w:color="auto" w:fill="FFFFFF"/>
        </w:rPr>
        <w:t>申请人</w:t>
      </w:r>
      <w:r>
        <w:rPr>
          <w:rFonts w:ascii="仿宋" w:hAnsi="仿宋" w:cs="仿宋_GB2312"/>
          <w:color w:val="000000"/>
          <w:kern w:val="0"/>
          <w:szCs w:val="32"/>
          <w:shd w:val="clear" w:color="auto" w:fill="FFFFFF"/>
        </w:rPr>
        <w:t xml:space="preserve">(委托代理人)签字/盖章: </w:t>
      </w:r>
      <w:r>
        <w:rPr>
          <w:rFonts w:ascii="仿宋" w:hAnsi="微软雅黑" w:cs="仿宋_GB2312"/>
          <w:color w:val="000000"/>
          <w:kern w:val="0"/>
          <w:szCs w:val="32"/>
          <w:shd w:val="clear" w:color="auto" w:fill="FFFFFF"/>
        </w:rPr>
        <w:t>        </w:t>
      </w:r>
      <w:r>
        <w:rPr>
          <w:rFonts w:ascii="仿宋" w:hAnsi="仿宋" w:cs="仿宋_GB2312"/>
          <w:color w:val="000000"/>
          <w:kern w:val="0"/>
          <w:szCs w:val="32"/>
          <w:shd w:val="clear" w:color="auto" w:fill="FFFFFF"/>
        </w:rPr>
        <w:t xml:space="preserve">年 </w:t>
      </w:r>
      <w:r>
        <w:rPr>
          <w:rFonts w:ascii="仿宋" w:hAnsi="微软雅黑" w:cs="仿宋_GB2312"/>
          <w:color w:val="000000"/>
          <w:kern w:val="0"/>
          <w:szCs w:val="32"/>
          <w:shd w:val="clear" w:color="auto" w:fill="FFFFFF"/>
        </w:rPr>
        <w:t>  </w:t>
      </w:r>
      <w:r>
        <w:rPr>
          <w:rFonts w:ascii="仿宋" w:hAnsi="仿宋" w:cs="仿宋_GB2312"/>
          <w:color w:val="000000"/>
          <w:kern w:val="0"/>
          <w:szCs w:val="32"/>
          <w:shd w:val="clear" w:color="auto" w:fill="FFFFFF"/>
        </w:rPr>
        <w:t xml:space="preserve">月 </w:t>
      </w:r>
      <w:r>
        <w:rPr>
          <w:rFonts w:ascii="仿宋" w:hAnsi="微软雅黑" w:cs="仿宋_GB2312"/>
          <w:color w:val="000000"/>
          <w:kern w:val="0"/>
          <w:szCs w:val="32"/>
          <w:shd w:val="clear" w:color="auto" w:fill="FFFFFF"/>
        </w:rPr>
        <w:t>  </w:t>
      </w:r>
      <w:r>
        <w:rPr>
          <w:rFonts w:ascii="仿宋" w:hAnsi="仿宋" w:cs="仿宋_GB2312"/>
          <w:color w:val="000000"/>
          <w:kern w:val="0"/>
          <w:szCs w:val="32"/>
          <w:shd w:val="clear" w:color="auto" w:fill="FFFFFF"/>
        </w:rPr>
        <w:t xml:space="preserve">日 </w:t>
      </w:r>
      <w:r>
        <w:rPr>
          <w:rFonts w:ascii="仿宋_GB2312" w:hAnsi="微软雅黑" w:eastAsia="仿宋_GB2312" w:cs="仿宋_GB2312"/>
          <w:color w:val="000000"/>
          <w:kern w:val="0"/>
          <w:szCs w:val="32"/>
          <w:shd w:val="clear" w:color="auto" w:fill="FFFFFF"/>
        </w:rPr>
        <w:t>   </w:t>
      </w:r>
    </w:p>
    <w:p w14:paraId="32F1561D">
      <w:pPr>
        <w:widowControl/>
        <w:shd w:val="clear" w:color="auto" w:fill="FFFFFF"/>
        <w:spacing w:line="560" w:lineRule="atLeast"/>
        <w:jc w:val="left"/>
        <w:rPr>
          <w:rFonts w:ascii="微软雅黑" w:hAnsi="微软雅黑" w:eastAsia="微软雅黑" w:cs="微软雅黑"/>
          <w:color w:val="000000"/>
          <w:sz w:val="21"/>
          <w:szCs w:val="21"/>
        </w:rPr>
      </w:pPr>
      <w:r>
        <w:rPr>
          <w:rFonts w:ascii="仿宋_GB2312" w:hAnsi="微软雅黑" w:eastAsia="仿宋_GB2312" w:cs="仿宋_GB2312"/>
          <w:color w:val="000000"/>
          <w:kern w:val="0"/>
          <w:sz w:val="28"/>
          <w:szCs w:val="28"/>
          <w:shd w:val="clear" w:color="auto" w:fill="FFFFFF"/>
        </w:rPr>
        <w:t> </w:t>
      </w:r>
      <w:r>
        <w:rPr>
          <w:rFonts w:hint="eastAsia" w:ascii="微软雅黑" w:hAnsi="微软雅黑" w:eastAsia="微软雅黑" w:cs="微软雅黑"/>
          <w:b/>
          <w:color w:val="000000"/>
          <w:kern w:val="0"/>
          <w:sz w:val="32"/>
          <w:szCs w:val="32"/>
          <w:shd w:val="clear" w:color="auto" w:fill="FFFFFF"/>
        </w:rPr>
        <w:t>附件</w:t>
      </w:r>
      <w:r>
        <w:rPr>
          <w:rFonts w:hint="eastAsia" w:ascii="黑体" w:hAnsi="宋体" w:eastAsia="黑体" w:cs="黑体"/>
          <w:b/>
          <w:color w:val="000000"/>
          <w:kern w:val="0"/>
          <w:sz w:val="32"/>
          <w:szCs w:val="32"/>
          <w:shd w:val="clear" w:color="auto" w:fill="FFFFFF"/>
        </w:rPr>
        <w:t>3</w:t>
      </w:r>
    </w:p>
    <w:p w14:paraId="1343BF6B">
      <w:pPr>
        <w:widowControl/>
        <w:shd w:val="clear" w:color="auto" w:fill="FFFFFF"/>
        <w:spacing w:line="560" w:lineRule="atLeast"/>
        <w:jc w:val="center"/>
        <w:rPr>
          <w:rFonts w:cs="微软雅黑" w:asciiTheme="majorEastAsia" w:hAnsiTheme="majorEastAsia" w:eastAsiaTheme="majorEastAsia"/>
          <w:b/>
          <w:color w:val="000000"/>
          <w:szCs w:val="32"/>
        </w:rPr>
      </w:pPr>
      <w:r>
        <w:rPr>
          <w:rFonts w:hint="eastAsia" w:cs="微软雅黑" w:asciiTheme="majorEastAsia" w:hAnsiTheme="majorEastAsia" w:eastAsiaTheme="majorEastAsia"/>
          <w:b/>
          <w:color w:val="000000"/>
          <w:kern w:val="0"/>
          <w:szCs w:val="32"/>
          <w:shd w:val="clear" w:color="auto" w:fill="FFFFFF"/>
        </w:rPr>
        <w:t>食品小经营核准行政审批告知书</w:t>
      </w:r>
    </w:p>
    <w:p w14:paraId="062A14F1">
      <w:pPr>
        <w:widowControl/>
        <w:shd w:val="clear" w:color="auto" w:fill="FFFFFF"/>
        <w:spacing w:line="560" w:lineRule="atLeast"/>
        <w:jc w:val="center"/>
        <w:rPr>
          <w:rFonts w:cs="微软雅黑" w:asciiTheme="majorEastAsia" w:hAnsiTheme="majorEastAsia" w:eastAsiaTheme="majorEastAsia"/>
          <w:b/>
          <w:color w:val="000000"/>
          <w:szCs w:val="32"/>
        </w:rPr>
      </w:pPr>
      <w:r>
        <w:rPr>
          <w:rFonts w:hint="eastAsia" w:cs="微软雅黑" w:asciiTheme="majorEastAsia" w:hAnsiTheme="majorEastAsia" w:eastAsiaTheme="majorEastAsia"/>
          <w:b/>
          <w:color w:val="000000"/>
          <w:kern w:val="0"/>
          <w:szCs w:val="32"/>
          <w:shd w:val="clear" w:color="auto" w:fill="FFFFFF"/>
        </w:rPr>
        <w:t>（式样）</w:t>
      </w:r>
    </w:p>
    <w:p w14:paraId="30A65E6C">
      <w:pPr>
        <w:widowControl/>
        <w:shd w:val="clear" w:color="auto" w:fill="FFFFFF"/>
        <w:spacing w:line="560" w:lineRule="atLeast"/>
        <w:ind w:firstLine="643"/>
        <w:jc w:val="left"/>
        <w:rPr>
          <w:rFonts w:ascii="微软雅黑" w:hAnsi="微软雅黑" w:eastAsia="微软雅黑" w:cs="微软雅黑"/>
          <w:color w:val="000000"/>
          <w:sz w:val="21"/>
          <w:szCs w:val="21"/>
        </w:rPr>
      </w:pPr>
      <w:r>
        <w:rPr>
          <w:rFonts w:hint="eastAsia" w:ascii="黑体" w:hAnsi="宋体" w:eastAsia="黑体" w:cs="黑体"/>
          <w:b/>
          <w:color w:val="000000"/>
          <w:kern w:val="0"/>
          <w:szCs w:val="32"/>
          <w:shd w:val="clear" w:color="auto" w:fill="FFFFFF"/>
        </w:rPr>
        <w:t> </w:t>
      </w:r>
    </w:p>
    <w:p w14:paraId="471E20D7">
      <w:pPr>
        <w:widowControl/>
        <w:shd w:val="clear" w:color="auto" w:fill="FFFFFF"/>
        <w:spacing w:line="560" w:lineRule="atLeast"/>
        <w:ind w:firstLine="643"/>
        <w:jc w:val="left"/>
        <w:rPr>
          <w:rFonts w:ascii="黑体" w:hAnsi="黑体" w:eastAsia="黑体" w:cs="微软雅黑"/>
          <w:color w:val="000000"/>
          <w:szCs w:val="32"/>
        </w:rPr>
      </w:pPr>
      <w:r>
        <w:rPr>
          <w:rFonts w:hint="eastAsia" w:ascii="黑体" w:hAnsi="黑体" w:eastAsia="黑体" w:cs="微软雅黑"/>
          <w:color w:val="000000"/>
          <w:kern w:val="0"/>
          <w:szCs w:val="32"/>
          <w:shd w:val="clear" w:color="auto" w:fill="FFFFFF"/>
        </w:rPr>
        <w:t>一、审批依据</w:t>
      </w:r>
    </w:p>
    <w:p w14:paraId="41AA39D3">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《中华人民共和国食品安全法》《黑龙江省食品安全条例》</w:t>
      </w:r>
    </w:p>
    <w:p w14:paraId="7B53526B">
      <w:pPr>
        <w:widowControl/>
        <w:shd w:val="clear" w:color="auto" w:fill="FFFFFF"/>
        <w:spacing w:line="560" w:lineRule="atLeast"/>
        <w:ind w:firstLine="643"/>
        <w:jc w:val="left"/>
        <w:rPr>
          <w:rFonts w:ascii="黑体" w:hAnsi="黑体" w:eastAsia="黑体" w:cs="微软雅黑"/>
          <w:color w:val="000000"/>
          <w:szCs w:val="32"/>
        </w:rPr>
      </w:pPr>
      <w:r>
        <w:rPr>
          <w:rFonts w:hint="eastAsia" w:ascii="黑体" w:hAnsi="黑体" w:eastAsia="黑体" w:cs="微软雅黑"/>
          <w:color w:val="000000"/>
          <w:kern w:val="0"/>
          <w:szCs w:val="32"/>
          <w:shd w:val="clear" w:color="auto" w:fill="FFFFFF"/>
        </w:rPr>
        <w:t>二、核准条件</w:t>
      </w:r>
    </w:p>
    <w:p w14:paraId="40FBFB6F">
      <w:pPr>
        <w:widowControl/>
        <w:shd w:val="clear" w:color="auto" w:fill="FFFFFF"/>
        <w:spacing w:line="560" w:lineRule="atLeast"/>
        <w:ind w:firstLine="640"/>
        <w:jc w:val="left"/>
        <w:rPr>
          <w:rFonts w:ascii="仿宋" w:hAnsi="仿宋" w:cs="微软雅黑"/>
          <w:color w:val="000000"/>
          <w:szCs w:val="32"/>
        </w:rPr>
      </w:pPr>
      <w:r>
        <w:rPr>
          <w:rFonts w:ascii="仿宋" w:hAnsi="微软雅黑" w:cs="仿宋_GB2312"/>
          <w:color w:val="000000"/>
          <w:kern w:val="0"/>
          <w:szCs w:val="32"/>
          <w:shd w:val="clear" w:color="auto" w:fill="FFFFFF"/>
        </w:rPr>
        <w:t> </w:t>
      </w:r>
      <w:r>
        <w:rPr>
          <w:rFonts w:hint="eastAsia" w:ascii="仿宋" w:hAnsi="仿宋" w:cs="微软雅黑"/>
          <w:color w:val="000000"/>
          <w:kern w:val="0"/>
          <w:szCs w:val="32"/>
          <w:shd w:val="clear" w:color="auto" w:fill="FFFFFF"/>
        </w:rPr>
        <w:t>申请食品小经营核准证应当符合下列条件：</w:t>
      </w:r>
    </w:p>
    <w:p w14:paraId="65763D93">
      <w:pPr>
        <w:widowControl/>
        <w:shd w:val="clear" w:color="auto" w:fill="FFFFFF"/>
        <w:spacing w:line="560" w:lineRule="atLeast"/>
        <w:jc w:val="left"/>
        <w:rPr>
          <w:rFonts w:ascii="仿宋" w:hAnsi="仿宋" w:cs="微软雅黑"/>
          <w:color w:val="000000"/>
          <w:szCs w:val="32"/>
        </w:rPr>
      </w:pPr>
      <w:r>
        <w:rPr>
          <w:rFonts w:ascii="仿宋" w:hAnsi="微软雅黑" w:cs="仿宋_GB2312"/>
          <w:color w:val="000000"/>
          <w:kern w:val="0"/>
          <w:szCs w:val="32"/>
          <w:shd w:val="clear" w:color="auto" w:fill="FFFFFF"/>
        </w:rPr>
        <w:t>    </w:t>
      </w:r>
      <w:r>
        <w:rPr>
          <w:rFonts w:hint="eastAsia" w:ascii="仿宋" w:hAnsi="仿宋" w:cs="微软雅黑"/>
          <w:color w:val="000000"/>
          <w:kern w:val="0"/>
          <w:szCs w:val="32"/>
          <w:shd w:val="clear" w:color="auto" w:fill="FFFFFF"/>
        </w:rPr>
        <w:t>（一）具有与销售和制售经营品种、数量相适应的经营场所，食品经营区与生活区分离，并与有毒、有害场所以及其他污染源保持规定的距离；</w:t>
      </w:r>
    </w:p>
    <w:p w14:paraId="6FE44D26">
      <w:pPr>
        <w:widowControl/>
        <w:shd w:val="clear" w:color="auto" w:fill="FFFFFF"/>
        <w:spacing w:line="560" w:lineRule="atLeast"/>
        <w:jc w:val="left"/>
        <w:rPr>
          <w:rFonts w:ascii="仿宋" w:hAnsi="仿宋" w:cs="微软雅黑"/>
          <w:color w:val="000000"/>
          <w:szCs w:val="32"/>
        </w:rPr>
      </w:pPr>
      <w:r>
        <w:rPr>
          <w:rFonts w:ascii="仿宋" w:hAnsi="微软雅黑" w:cs="仿宋_GB2312"/>
          <w:color w:val="000000"/>
          <w:kern w:val="0"/>
          <w:szCs w:val="32"/>
          <w:shd w:val="clear" w:color="auto" w:fill="FFFFFF"/>
        </w:rPr>
        <w:t>    </w:t>
      </w:r>
      <w:r>
        <w:rPr>
          <w:rFonts w:hint="eastAsia" w:ascii="仿宋" w:hAnsi="仿宋" w:cs="微软雅黑"/>
          <w:color w:val="000000"/>
          <w:kern w:val="0"/>
          <w:szCs w:val="32"/>
          <w:shd w:val="clear" w:color="auto" w:fill="FFFFFF"/>
        </w:rPr>
        <w:t>（二）具有与销售、制售经营品种、数量相适应的设施设备</w:t>
      </w:r>
      <w:r>
        <w:rPr>
          <w:rFonts w:ascii="仿宋" w:hAnsi="仿宋" w:cs="仿宋_GB2312"/>
          <w:color w:val="000000"/>
          <w:kern w:val="0"/>
          <w:szCs w:val="32"/>
          <w:shd w:val="clear" w:color="auto" w:fill="FFFFFF"/>
        </w:rPr>
        <w:t>,有相应的消毒、更衣、盥洗、采光、照明、通风、防腐、防尘、防蝇、防鼠、防虫、洗涤以及处理废水、存放垃圾和废弃物的设备或者设施；</w:t>
      </w:r>
      <w:r>
        <w:rPr>
          <w:rFonts w:ascii="仿宋" w:hAnsi="微软雅黑" w:cs="仿宋_GB2312"/>
          <w:color w:val="000000"/>
          <w:kern w:val="0"/>
          <w:szCs w:val="32"/>
          <w:shd w:val="clear" w:color="auto" w:fill="FFFFFF"/>
        </w:rPr>
        <w:t> </w:t>
      </w:r>
    </w:p>
    <w:p w14:paraId="1DD8D822">
      <w:pPr>
        <w:widowControl/>
        <w:shd w:val="clear" w:color="auto" w:fill="FFFFFF"/>
        <w:spacing w:line="560" w:lineRule="atLeast"/>
        <w:jc w:val="left"/>
        <w:rPr>
          <w:rFonts w:ascii="仿宋" w:hAnsi="仿宋" w:cs="微软雅黑"/>
          <w:color w:val="000000"/>
          <w:szCs w:val="32"/>
        </w:rPr>
      </w:pPr>
      <w:r>
        <w:rPr>
          <w:rFonts w:ascii="仿宋" w:hAnsi="微软雅黑" w:cs="仿宋_GB2312"/>
          <w:color w:val="000000"/>
          <w:kern w:val="0"/>
          <w:szCs w:val="32"/>
          <w:shd w:val="clear" w:color="auto" w:fill="FFFFFF"/>
        </w:rPr>
        <w:t>    </w:t>
      </w:r>
      <w:r>
        <w:rPr>
          <w:rFonts w:hint="eastAsia" w:ascii="仿宋" w:hAnsi="仿宋" w:cs="微软雅黑"/>
          <w:color w:val="000000"/>
          <w:kern w:val="0"/>
          <w:szCs w:val="32"/>
          <w:shd w:val="clear" w:color="auto" w:fill="FFFFFF"/>
        </w:rPr>
        <w:t>（三）具有合理的设备布局和工艺流程，防止待销售、制售食品与直接入口食品、原料与成品交叉污染，避免食品接触有毒物、不洁物；</w:t>
      </w:r>
    </w:p>
    <w:p w14:paraId="1E66D15A">
      <w:pPr>
        <w:widowControl/>
        <w:shd w:val="clear" w:color="auto" w:fill="FFFFFF"/>
        <w:spacing w:line="560" w:lineRule="atLeast"/>
        <w:jc w:val="left"/>
        <w:rPr>
          <w:rFonts w:ascii="微软雅黑" w:hAnsi="微软雅黑" w:eastAsia="微软雅黑" w:cs="微软雅黑"/>
          <w:color w:val="000000"/>
          <w:sz w:val="21"/>
          <w:szCs w:val="21"/>
        </w:rPr>
      </w:pPr>
      <w:r>
        <w:rPr>
          <w:rFonts w:ascii="仿宋" w:hAnsi="微软雅黑" w:cs="仿宋_GB2312"/>
          <w:color w:val="000000"/>
          <w:kern w:val="0"/>
          <w:szCs w:val="32"/>
          <w:shd w:val="clear" w:color="auto" w:fill="FFFFFF"/>
        </w:rPr>
        <w:t>    </w:t>
      </w:r>
      <w:r>
        <w:rPr>
          <w:rFonts w:hint="eastAsia" w:ascii="仿宋" w:hAnsi="仿宋" w:cs="微软雅黑"/>
          <w:color w:val="000000"/>
          <w:kern w:val="0"/>
          <w:szCs w:val="32"/>
          <w:shd w:val="clear" w:color="auto" w:fill="FFFFFF"/>
        </w:rPr>
        <w:t>（四）具有与销售、制售经营相适应的保障食品安全的管理制度和食品安全管理人员。</w:t>
      </w:r>
      <w:r>
        <w:rPr>
          <w:rFonts w:ascii="仿宋_GB2312" w:hAnsi="微软雅黑" w:eastAsia="仿宋_GB2312" w:cs="仿宋_GB2312"/>
          <w:color w:val="000000"/>
          <w:kern w:val="0"/>
          <w:szCs w:val="32"/>
          <w:shd w:val="clear" w:color="auto" w:fill="FFFFFF"/>
        </w:rPr>
        <w:t> </w:t>
      </w:r>
    </w:p>
    <w:p w14:paraId="319DCB76">
      <w:pPr>
        <w:widowControl/>
        <w:shd w:val="clear" w:color="auto" w:fill="FFFFFF"/>
        <w:spacing w:line="560" w:lineRule="atLeast"/>
        <w:ind w:firstLine="643"/>
        <w:jc w:val="left"/>
        <w:rPr>
          <w:rFonts w:ascii="黑体" w:hAnsi="黑体" w:eastAsia="黑体" w:cs="微软雅黑"/>
          <w:color w:val="000000"/>
          <w:szCs w:val="32"/>
        </w:rPr>
      </w:pPr>
      <w:r>
        <w:rPr>
          <w:rFonts w:hint="eastAsia" w:ascii="黑体" w:hAnsi="黑体" w:eastAsia="黑体" w:cs="微软雅黑"/>
          <w:color w:val="000000"/>
          <w:kern w:val="0"/>
          <w:szCs w:val="32"/>
          <w:shd w:val="clear" w:color="auto" w:fill="FFFFFF"/>
        </w:rPr>
        <w:t>三、需提交的申请材料</w:t>
      </w:r>
    </w:p>
    <w:p w14:paraId="0F3CBCD7">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由各县（市）区依据本辖区《食品小经营核准管理办法》确定具体内容。</w:t>
      </w:r>
    </w:p>
    <w:p w14:paraId="332B4E2C">
      <w:pPr>
        <w:widowControl/>
        <w:shd w:val="clear" w:color="auto" w:fill="FFFFFF"/>
        <w:spacing w:line="560" w:lineRule="atLeast"/>
        <w:ind w:firstLine="643"/>
        <w:jc w:val="left"/>
        <w:rPr>
          <w:rFonts w:ascii="黑体" w:hAnsi="黑体" w:eastAsia="黑体" w:cs="微软雅黑"/>
          <w:color w:val="000000"/>
          <w:szCs w:val="32"/>
        </w:rPr>
      </w:pPr>
      <w:r>
        <w:rPr>
          <w:rFonts w:hint="eastAsia" w:ascii="黑体" w:hAnsi="黑体" w:eastAsia="黑体" w:cs="微软雅黑"/>
          <w:color w:val="000000"/>
          <w:kern w:val="0"/>
          <w:szCs w:val="32"/>
          <w:shd w:val="clear" w:color="auto" w:fill="FFFFFF"/>
        </w:rPr>
        <w:t>四、承诺的效力</w:t>
      </w:r>
    </w:p>
    <w:p w14:paraId="0129661F">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申请人愿意作出承诺的，作出符合上述申请条件的承诺，并提交签章的承诺书后，行政审批机关经形式审查合格的，当场作出行政审批决定。申请人不愿意作出承诺的，行政审批机关将按照《黑龙江省食品安全条例》《牡丹江市食品小经营管理办法》等有关规定实施行政审批。</w:t>
      </w:r>
    </w:p>
    <w:p w14:paraId="35D4FE73">
      <w:pPr>
        <w:widowControl/>
        <w:shd w:val="clear" w:color="auto" w:fill="FFFFFF"/>
        <w:spacing w:line="560" w:lineRule="atLeast"/>
        <w:ind w:firstLine="643"/>
        <w:jc w:val="left"/>
        <w:rPr>
          <w:rFonts w:ascii="黑体" w:hAnsi="黑体" w:eastAsia="黑体" w:cs="微软雅黑"/>
          <w:color w:val="000000"/>
          <w:szCs w:val="32"/>
        </w:rPr>
      </w:pPr>
      <w:r>
        <w:rPr>
          <w:rFonts w:hint="eastAsia" w:ascii="黑体" w:hAnsi="黑体" w:eastAsia="黑体" w:cs="微软雅黑"/>
          <w:color w:val="000000"/>
          <w:kern w:val="0"/>
          <w:szCs w:val="32"/>
          <w:shd w:val="clear" w:color="auto" w:fill="FFFFFF"/>
        </w:rPr>
        <w:t>五、监督和法律责任</w:t>
      </w:r>
    </w:p>
    <w:p w14:paraId="5931C5BE">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行政许可决定作出后，行政审批部门在</w:t>
      </w:r>
      <w:r>
        <w:rPr>
          <w:rFonts w:ascii="仿宋" w:hAnsi="仿宋" w:cs="仿宋_GB2312"/>
          <w:color w:val="000000"/>
          <w:kern w:val="0"/>
          <w:szCs w:val="32"/>
          <w:shd w:val="clear" w:color="auto" w:fill="FFFFFF"/>
        </w:rPr>
        <w:t>2个月内对申请人的承诺内容是否属实进行检查，发现申请人实际情况与承诺内容不符的，行政审批部门将要求其限期整改，逾期不改或整改后仍不符合条件的，行政审批部门依法撤销行政许可决定。</w:t>
      </w:r>
    </w:p>
    <w:p w14:paraId="34C44FEF">
      <w:pPr>
        <w:widowControl/>
        <w:shd w:val="clear" w:color="auto" w:fill="FFFFFF"/>
        <w:spacing w:line="560" w:lineRule="atLeast"/>
        <w:ind w:firstLine="643"/>
        <w:jc w:val="left"/>
        <w:rPr>
          <w:rFonts w:ascii="黑体" w:hAnsi="黑体" w:eastAsia="黑体" w:cs="微软雅黑"/>
          <w:color w:val="000000"/>
          <w:szCs w:val="32"/>
        </w:rPr>
      </w:pPr>
      <w:r>
        <w:rPr>
          <w:rFonts w:hint="eastAsia" w:ascii="黑体" w:hAnsi="黑体" w:eastAsia="黑体" w:cs="微软雅黑"/>
          <w:color w:val="000000"/>
          <w:kern w:val="0"/>
          <w:szCs w:val="32"/>
          <w:shd w:val="clear" w:color="auto" w:fill="FFFFFF"/>
        </w:rPr>
        <w:t>六、诚信管理</w:t>
      </w:r>
    </w:p>
    <w:p w14:paraId="09F17F12">
      <w:pPr>
        <w:widowControl/>
        <w:shd w:val="clear" w:color="auto" w:fill="FFFFFF"/>
        <w:spacing w:line="560" w:lineRule="atLeast"/>
        <w:ind w:firstLine="640"/>
        <w:jc w:val="left"/>
        <w:rPr>
          <w:rFonts w:ascii="仿宋" w:hAnsi="仿宋" w:cs="微软雅黑"/>
          <w:color w:val="000000"/>
          <w:szCs w:val="32"/>
        </w:rPr>
      </w:pPr>
      <w:r>
        <w:rPr>
          <w:rFonts w:hint="eastAsia" w:ascii="仿宋" w:hAnsi="仿宋" w:cs="微软雅黑"/>
          <w:color w:val="000000"/>
          <w:kern w:val="0"/>
          <w:szCs w:val="32"/>
          <w:shd w:val="clear" w:color="auto" w:fill="FFFFFF"/>
        </w:rPr>
        <w:t>加强事中事后监管，发现申请人作出不实承诺或被撤销核准的情况，将记入该申请人诚信档案，并在今后对该申请人不再适用告知承诺的核准方式。</w:t>
      </w:r>
    </w:p>
    <w:p w14:paraId="03FD2E42">
      <w:pPr>
        <w:widowControl/>
        <w:shd w:val="clear" w:color="auto" w:fill="FFFFFF"/>
        <w:spacing w:line="560" w:lineRule="atLeast"/>
        <w:jc w:val="left"/>
        <w:rPr>
          <w:rFonts w:ascii="微软雅黑" w:hAnsi="微软雅黑" w:eastAsia="微软雅黑" w:cs="微软雅黑"/>
          <w:color w:val="000000"/>
          <w:sz w:val="21"/>
          <w:szCs w:val="21"/>
        </w:rPr>
      </w:pPr>
      <w:r>
        <w:rPr>
          <w:rFonts w:ascii="仿宋_GB2312" w:hAnsi="微软雅黑" w:eastAsia="仿宋_GB2312" w:cs="仿宋_GB2312"/>
          <w:b/>
          <w:color w:val="000000"/>
          <w:kern w:val="0"/>
          <w:szCs w:val="32"/>
          <w:shd w:val="clear" w:color="auto" w:fill="FFFFFF"/>
        </w:rPr>
        <w:t> </w:t>
      </w:r>
    </w:p>
    <w:p w14:paraId="701B6533">
      <w:pPr>
        <w:widowControl/>
        <w:shd w:val="clear" w:color="auto" w:fill="FFFFFF"/>
        <w:spacing w:line="560" w:lineRule="atLeast"/>
        <w:jc w:val="left"/>
        <w:rPr>
          <w:rFonts w:hint="eastAsia" w:ascii="微软雅黑" w:hAnsi="微软雅黑" w:eastAsia="微软雅黑" w:cs="微软雅黑"/>
          <w:color w:val="000000"/>
          <w:sz w:val="21"/>
          <w:szCs w:val="21"/>
        </w:rPr>
      </w:pPr>
      <w:r>
        <w:rPr>
          <w:rFonts w:hint="eastAsia" w:ascii="黑体" w:hAnsi="宋体" w:eastAsia="黑体" w:cs="黑体"/>
          <w:b/>
          <w:color w:val="000000"/>
          <w:kern w:val="0"/>
          <w:szCs w:val="32"/>
          <w:shd w:val="clear" w:color="auto" w:fill="FFFFFF"/>
        </w:rPr>
        <w:t> </w:t>
      </w:r>
    </w:p>
    <w:p w14:paraId="0507A299">
      <w:pPr>
        <w:widowControl/>
        <w:shd w:val="clear" w:color="auto" w:fill="FFFFFF"/>
        <w:spacing w:line="560" w:lineRule="atLeast"/>
        <w:jc w:val="left"/>
        <w:rPr>
          <w:rFonts w:ascii="微软雅黑" w:hAnsi="微软雅黑" w:eastAsia="微软雅黑" w:cs="微软雅黑"/>
          <w:color w:val="000000"/>
          <w:sz w:val="21"/>
          <w:szCs w:val="21"/>
        </w:rPr>
      </w:pPr>
      <w:r>
        <w:rPr>
          <w:rFonts w:hint="eastAsia" w:ascii="微软雅黑" w:hAnsi="微软雅黑" w:eastAsia="微软雅黑" w:cs="微软雅黑"/>
          <w:b/>
          <w:color w:val="000000"/>
          <w:kern w:val="0"/>
          <w:sz w:val="32"/>
          <w:szCs w:val="32"/>
          <w:shd w:val="clear" w:color="auto" w:fill="FFFFFF"/>
        </w:rPr>
        <w:t>附件</w:t>
      </w:r>
      <w:r>
        <w:rPr>
          <w:rFonts w:hint="eastAsia" w:ascii="黑体" w:hAnsi="宋体" w:eastAsia="黑体" w:cs="黑体"/>
          <w:b/>
          <w:color w:val="000000"/>
          <w:kern w:val="0"/>
          <w:sz w:val="32"/>
          <w:szCs w:val="32"/>
          <w:shd w:val="clear" w:color="auto" w:fill="FFFFFF"/>
        </w:rPr>
        <w:t>4</w:t>
      </w:r>
    </w:p>
    <w:p w14:paraId="2B2E842E">
      <w:pPr>
        <w:widowControl/>
        <w:shd w:val="clear" w:color="auto" w:fill="FFFFFF"/>
        <w:spacing w:line="560" w:lineRule="atLeast"/>
        <w:jc w:val="center"/>
        <w:rPr>
          <w:rFonts w:cs="微软雅黑" w:asciiTheme="majorEastAsia" w:hAnsiTheme="majorEastAsia" w:eastAsiaTheme="majorEastAsia"/>
          <w:b/>
          <w:color w:val="000000"/>
          <w:sz w:val="44"/>
          <w:szCs w:val="44"/>
        </w:rPr>
      </w:pPr>
      <w:r>
        <w:rPr>
          <w:rFonts w:hint="eastAsia" w:cs="微软雅黑" w:asciiTheme="majorEastAsia" w:hAnsiTheme="majorEastAsia" w:eastAsiaTheme="majorEastAsia"/>
          <w:b/>
          <w:color w:val="000000"/>
          <w:kern w:val="0"/>
          <w:sz w:val="44"/>
          <w:szCs w:val="44"/>
          <w:shd w:val="clear" w:color="auto" w:fill="FFFFFF"/>
        </w:rPr>
        <w:t>食品小经营核准申请承诺书</w:t>
      </w:r>
    </w:p>
    <w:p w14:paraId="75785FFB">
      <w:pPr>
        <w:widowControl/>
        <w:shd w:val="clear" w:color="auto" w:fill="FFFFFF"/>
        <w:spacing w:line="560" w:lineRule="atLeast"/>
        <w:jc w:val="center"/>
        <w:rPr>
          <w:rFonts w:ascii="微软雅黑" w:hAnsi="微软雅黑" w:eastAsia="微软雅黑" w:cs="微软雅黑"/>
          <w:color w:val="000000"/>
          <w:sz w:val="21"/>
          <w:szCs w:val="21"/>
        </w:rPr>
      </w:pPr>
      <w:r>
        <w:rPr>
          <w:rFonts w:hint="eastAsia" w:ascii="微软雅黑" w:hAnsi="微软雅黑" w:eastAsia="微软雅黑" w:cs="微软雅黑"/>
          <w:b/>
          <w:color w:val="000000"/>
          <w:kern w:val="0"/>
          <w:sz w:val="36"/>
          <w:szCs w:val="36"/>
          <w:shd w:val="clear" w:color="auto" w:fill="FFFFFF"/>
        </w:rPr>
        <w:t> </w:t>
      </w:r>
    </w:p>
    <w:p w14:paraId="684B24A0">
      <w:pPr>
        <w:widowControl/>
        <w:shd w:val="clear" w:color="auto" w:fill="FFFFFF"/>
        <w:spacing w:line="540" w:lineRule="exact"/>
        <w:ind w:firstLine="641"/>
        <w:jc w:val="left"/>
        <w:rPr>
          <w:rFonts w:ascii="仿宋" w:hAnsi="仿宋" w:cs="微软雅黑"/>
          <w:color w:val="000000"/>
          <w:szCs w:val="32"/>
        </w:rPr>
      </w:pPr>
      <w:r>
        <w:rPr>
          <w:rFonts w:hint="eastAsia" w:ascii="仿宋" w:hAnsi="仿宋" w:cs="微软雅黑"/>
          <w:color w:val="000000"/>
          <w:kern w:val="0"/>
          <w:szCs w:val="32"/>
          <w:shd w:val="clear" w:color="auto" w:fill="FFFFFF"/>
        </w:rPr>
        <w:t>本人就申请审批的行政审批事项，现作出下列承诺：</w:t>
      </w:r>
    </w:p>
    <w:p w14:paraId="0762E340">
      <w:pPr>
        <w:widowControl/>
        <w:shd w:val="clear" w:color="auto" w:fill="FFFFFF"/>
        <w:spacing w:line="540" w:lineRule="exact"/>
        <w:ind w:firstLine="641"/>
        <w:jc w:val="left"/>
        <w:rPr>
          <w:rFonts w:ascii="仿宋" w:hAnsi="仿宋" w:cs="微软雅黑"/>
          <w:color w:val="000000"/>
          <w:szCs w:val="32"/>
        </w:rPr>
      </w:pPr>
      <w:r>
        <w:rPr>
          <w:rFonts w:hint="eastAsia" w:ascii="仿宋" w:hAnsi="仿宋" w:cs="微软雅黑"/>
          <w:color w:val="000000"/>
          <w:kern w:val="0"/>
          <w:szCs w:val="32"/>
          <w:shd w:val="clear" w:color="auto" w:fill="FFFFFF"/>
        </w:rPr>
        <w:t>（一）本人已认真学习了《中华人民共和国食品安全法》《黑龙江省食品安全条例》《餐饮服务食品安全操作规范》等法律法规规章和规范性文件，了解小超市（或小餐饮）食品小经营核准要求和条件，详知申请食品小经营核准告知书的所有内容，并自愿遵照执行。</w:t>
      </w:r>
    </w:p>
    <w:p w14:paraId="05ABA7BB">
      <w:pPr>
        <w:widowControl/>
        <w:shd w:val="clear" w:color="auto" w:fill="FFFFFF"/>
        <w:spacing w:line="540" w:lineRule="exact"/>
        <w:ind w:firstLine="641"/>
        <w:jc w:val="left"/>
        <w:rPr>
          <w:rFonts w:ascii="仿宋" w:hAnsi="仿宋" w:cs="微软雅黑"/>
          <w:color w:val="000000"/>
          <w:szCs w:val="32"/>
        </w:rPr>
      </w:pPr>
      <w:r>
        <w:rPr>
          <w:rFonts w:hint="eastAsia" w:ascii="仿宋" w:hAnsi="仿宋" w:cs="微软雅黑"/>
          <w:color w:val="000000"/>
          <w:kern w:val="0"/>
          <w:szCs w:val="32"/>
          <w:shd w:val="clear" w:color="auto" w:fill="FFFFFF"/>
        </w:rPr>
        <w:t>（二）对于食品小经营核准新办、变更、延续的，申请人已如实填写《食品小经营核准承诺制新办、延续、变更自查表》，承诺自身能够满足食品小经营核准条件和标准要求，建立并落实保障食品安全的相关制度。</w:t>
      </w:r>
    </w:p>
    <w:p w14:paraId="0DF43968">
      <w:pPr>
        <w:widowControl/>
        <w:shd w:val="clear" w:color="auto" w:fill="FFFFFF"/>
        <w:spacing w:line="540" w:lineRule="exact"/>
        <w:ind w:firstLine="641"/>
        <w:jc w:val="left"/>
        <w:rPr>
          <w:rFonts w:ascii="仿宋" w:hAnsi="仿宋" w:cs="微软雅黑"/>
          <w:color w:val="000000"/>
          <w:szCs w:val="32"/>
        </w:rPr>
      </w:pPr>
      <w:r>
        <w:rPr>
          <w:rFonts w:hint="eastAsia" w:ascii="仿宋" w:hAnsi="仿宋" w:cs="微软雅黑"/>
          <w:color w:val="000000"/>
          <w:kern w:val="0"/>
          <w:szCs w:val="32"/>
          <w:shd w:val="clear" w:color="auto" w:fill="FFFFFF"/>
        </w:rPr>
        <w:t>（三）对本单位食品安全负责。主动接受社会各界监督，积极配合食品安全监管部门的监督检查。</w:t>
      </w:r>
    </w:p>
    <w:p w14:paraId="5FDAF8D9">
      <w:pPr>
        <w:widowControl/>
        <w:shd w:val="clear" w:color="auto" w:fill="FFFFFF"/>
        <w:spacing w:line="540" w:lineRule="exact"/>
        <w:ind w:firstLine="641"/>
        <w:jc w:val="left"/>
        <w:rPr>
          <w:rFonts w:ascii="仿宋" w:hAnsi="仿宋" w:cs="微软雅黑"/>
          <w:color w:val="000000"/>
          <w:szCs w:val="32"/>
        </w:rPr>
      </w:pPr>
      <w:r>
        <w:rPr>
          <w:rFonts w:hint="eastAsia" w:ascii="仿宋" w:hAnsi="仿宋" w:cs="微软雅黑"/>
          <w:color w:val="000000"/>
          <w:kern w:val="0"/>
          <w:szCs w:val="32"/>
          <w:shd w:val="clear" w:color="auto" w:fill="FFFFFF"/>
        </w:rPr>
        <w:t>申请人承诺，所提交的申请材料真实、合法、有效，如有不实之处，本人（单位）愿负相应法律责任，并承担由此产生的一切后果。</w:t>
      </w:r>
      <w:r>
        <w:rPr>
          <w:rFonts w:ascii="仿宋" w:hAnsi="微软雅黑" w:cs="仿宋_GB2312"/>
          <w:color w:val="000000"/>
          <w:kern w:val="0"/>
          <w:szCs w:val="32"/>
          <w:shd w:val="clear" w:color="auto" w:fill="FFFFFF"/>
        </w:rPr>
        <w:t> </w:t>
      </w:r>
    </w:p>
    <w:p w14:paraId="5A292320">
      <w:pPr>
        <w:widowControl/>
        <w:shd w:val="clear" w:color="auto" w:fill="FFFFFF"/>
        <w:spacing w:line="560" w:lineRule="atLeast"/>
        <w:ind w:firstLine="4960"/>
        <w:jc w:val="left"/>
        <w:rPr>
          <w:rFonts w:ascii="仿宋" w:hAnsi="仿宋" w:cs="微软雅黑"/>
          <w:color w:val="000000"/>
          <w:szCs w:val="32"/>
        </w:rPr>
      </w:pPr>
      <w:r>
        <w:rPr>
          <w:rFonts w:hint="eastAsia" w:ascii="仿宋" w:hAnsi="仿宋" w:cs="微软雅黑"/>
          <w:color w:val="000000"/>
          <w:kern w:val="0"/>
          <w:szCs w:val="32"/>
          <w:shd w:val="clear" w:color="auto" w:fill="FFFFFF"/>
        </w:rPr>
        <w:t>申请人</w:t>
      </w:r>
      <w:r>
        <w:rPr>
          <w:rFonts w:ascii="仿宋" w:hAnsi="仿宋" w:cs="仿宋_GB2312"/>
          <w:color w:val="000000"/>
          <w:kern w:val="0"/>
          <w:szCs w:val="32"/>
          <w:shd w:val="clear" w:color="auto" w:fill="FFFFFF"/>
        </w:rPr>
        <w:t xml:space="preserve">(委托代理人) </w:t>
      </w:r>
      <w:r>
        <w:rPr>
          <w:rFonts w:ascii="仿宋" w:hAnsi="微软雅黑" w:cs="仿宋_GB2312"/>
          <w:color w:val="000000"/>
          <w:kern w:val="0"/>
          <w:szCs w:val="32"/>
          <w:shd w:val="clear" w:color="auto" w:fill="FFFFFF"/>
        </w:rPr>
        <w:t>       </w:t>
      </w:r>
    </w:p>
    <w:p w14:paraId="01249097">
      <w:pPr>
        <w:widowControl/>
        <w:shd w:val="clear" w:color="auto" w:fill="FFFFFF"/>
        <w:spacing w:line="560" w:lineRule="atLeast"/>
        <w:ind w:firstLine="4960"/>
        <w:jc w:val="left"/>
        <w:rPr>
          <w:rFonts w:ascii="仿宋" w:hAnsi="仿宋" w:cs="微软雅黑"/>
          <w:color w:val="000000"/>
          <w:szCs w:val="32"/>
        </w:rPr>
      </w:pPr>
      <w:r>
        <w:rPr>
          <w:rFonts w:hint="eastAsia" w:ascii="仿宋" w:hAnsi="仿宋" w:cs="微软雅黑"/>
          <w:color w:val="000000"/>
          <w:kern w:val="0"/>
          <w:szCs w:val="32"/>
          <w:shd w:val="clear" w:color="auto" w:fill="FFFFFF"/>
        </w:rPr>
        <w:t>签字</w:t>
      </w:r>
      <w:r>
        <w:rPr>
          <w:rFonts w:ascii="仿宋" w:hAnsi="仿宋" w:cs="仿宋_GB2312"/>
          <w:color w:val="000000"/>
          <w:kern w:val="0"/>
          <w:szCs w:val="32"/>
          <w:shd w:val="clear" w:color="auto" w:fill="FFFFFF"/>
        </w:rPr>
        <w:t xml:space="preserve">/盖章: </w:t>
      </w:r>
      <w:r>
        <w:rPr>
          <w:rFonts w:ascii="仿宋" w:hAnsi="微软雅黑" w:cs="仿宋_GB2312"/>
          <w:color w:val="000000"/>
          <w:kern w:val="0"/>
          <w:szCs w:val="32"/>
          <w:shd w:val="clear" w:color="auto" w:fill="FFFFFF"/>
        </w:rPr>
        <w:t>                       </w:t>
      </w:r>
    </w:p>
    <w:p w14:paraId="35E5D1C4">
      <w:pPr>
        <w:widowControl/>
        <w:shd w:val="clear" w:color="auto" w:fill="FFFFFF"/>
        <w:spacing w:line="560" w:lineRule="atLeast"/>
        <w:jc w:val="left"/>
        <w:rPr>
          <w:rFonts w:ascii="仿宋" w:hAnsi="仿宋" w:cs="微软雅黑"/>
          <w:color w:val="000000"/>
          <w:szCs w:val="32"/>
        </w:rPr>
      </w:pPr>
      <w:r>
        <w:rPr>
          <w:rFonts w:ascii="仿宋" w:hAnsi="微软雅黑" w:cs="仿宋_GB2312"/>
          <w:color w:val="000000"/>
          <w:kern w:val="0"/>
          <w:szCs w:val="32"/>
          <w:shd w:val="clear" w:color="auto" w:fill="FFFFFF"/>
        </w:rPr>
        <w:t>                                       </w:t>
      </w:r>
      <w:r>
        <w:rPr>
          <w:rFonts w:hint="eastAsia" w:ascii="仿宋" w:hAnsi="微软雅黑" w:cs="仿宋_GB2312"/>
          <w:color w:val="000000"/>
          <w:kern w:val="0"/>
          <w:szCs w:val="32"/>
          <w:shd w:val="clear" w:color="auto" w:fill="FFFFFF"/>
        </w:rPr>
        <w:t xml:space="preserve">        </w:t>
      </w:r>
      <w:r>
        <w:rPr>
          <w:rFonts w:hint="eastAsia" w:ascii="仿宋" w:hAnsi="仿宋" w:cs="微软雅黑"/>
          <w:color w:val="000000"/>
          <w:kern w:val="0"/>
          <w:szCs w:val="32"/>
          <w:shd w:val="clear" w:color="auto" w:fill="FFFFFF"/>
        </w:rPr>
        <w:t>年</w:t>
      </w:r>
      <w:r>
        <w:rPr>
          <w:rFonts w:ascii="仿宋" w:hAnsi="微软雅黑" w:cs="仿宋_GB2312"/>
          <w:color w:val="000000"/>
          <w:kern w:val="0"/>
          <w:szCs w:val="32"/>
          <w:shd w:val="clear" w:color="auto" w:fill="FFFFFF"/>
        </w:rPr>
        <w:t>   </w:t>
      </w:r>
      <w:r>
        <w:rPr>
          <w:rFonts w:hint="eastAsia" w:ascii="仿宋" w:hAnsi="仿宋" w:cs="微软雅黑"/>
          <w:color w:val="000000"/>
          <w:kern w:val="0"/>
          <w:szCs w:val="32"/>
          <w:shd w:val="clear" w:color="auto" w:fill="FFFFFF"/>
        </w:rPr>
        <w:t>月</w:t>
      </w:r>
      <w:r>
        <w:rPr>
          <w:rFonts w:ascii="仿宋" w:hAnsi="微软雅黑" w:cs="仿宋_GB2312"/>
          <w:color w:val="000000"/>
          <w:kern w:val="0"/>
          <w:szCs w:val="32"/>
          <w:shd w:val="clear" w:color="auto" w:fill="FFFFFF"/>
        </w:rPr>
        <w:t>   </w:t>
      </w:r>
      <w:r>
        <w:rPr>
          <w:rFonts w:hint="eastAsia" w:ascii="仿宋" w:hAnsi="仿宋" w:cs="微软雅黑"/>
          <w:color w:val="000000"/>
          <w:kern w:val="0"/>
          <w:szCs w:val="32"/>
          <w:shd w:val="clear" w:color="auto" w:fill="FFFFFF"/>
        </w:rPr>
        <w:t>日</w:t>
      </w:r>
    </w:p>
    <w:p w14:paraId="65095221">
      <w:pPr>
        <w:widowControl/>
        <w:shd w:val="clear" w:color="auto" w:fill="FFFFFF"/>
        <w:spacing w:line="560" w:lineRule="atLeast"/>
        <w:jc w:val="left"/>
        <w:rPr>
          <w:rFonts w:hint="eastAsia" w:ascii="微软雅黑" w:hAnsi="微软雅黑" w:eastAsia="微软雅黑" w:cs="微软雅黑"/>
          <w:b/>
          <w:color w:val="000000"/>
          <w:kern w:val="0"/>
          <w:sz w:val="21"/>
          <w:szCs w:val="21"/>
          <w:shd w:val="clear" w:color="auto" w:fill="FFFFFF"/>
        </w:rPr>
      </w:pPr>
    </w:p>
    <w:p w14:paraId="5FAF322C">
      <w:pPr>
        <w:widowControl/>
        <w:shd w:val="clear" w:color="auto" w:fill="FFFFFF"/>
        <w:spacing w:line="560" w:lineRule="atLeast"/>
        <w:jc w:val="left"/>
        <w:rPr>
          <w:rFonts w:hint="eastAsia" w:ascii="微软雅黑" w:hAnsi="微软雅黑" w:eastAsia="微软雅黑" w:cs="微软雅黑"/>
          <w:b/>
          <w:color w:val="000000"/>
          <w:kern w:val="0"/>
          <w:sz w:val="21"/>
          <w:szCs w:val="21"/>
          <w:shd w:val="clear" w:color="auto" w:fill="FFFFFF"/>
        </w:rPr>
      </w:pPr>
    </w:p>
    <w:p w14:paraId="0320AA84">
      <w:pPr>
        <w:widowControl/>
        <w:shd w:val="clear" w:color="auto" w:fill="FFFFFF"/>
        <w:spacing w:line="560" w:lineRule="atLeast"/>
        <w:jc w:val="left"/>
        <w:rPr>
          <w:rFonts w:ascii="微软雅黑" w:hAnsi="微软雅黑" w:eastAsia="微软雅黑" w:cs="微软雅黑"/>
          <w:color w:val="000000"/>
          <w:sz w:val="21"/>
          <w:szCs w:val="21"/>
        </w:rPr>
      </w:pPr>
      <w:r>
        <w:rPr>
          <w:rFonts w:hint="eastAsia" w:ascii="微软雅黑" w:hAnsi="微软雅黑" w:eastAsia="微软雅黑" w:cs="微软雅黑"/>
          <w:b/>
          <w:color w:val="000000"/>
          <w:kern w:val="0"/>
          <w:sz w:val="32"/>
          <w:szCs w:val="32"/>
          <w:shd w:val="clear" w:color="auto" w:fill="FFFFFF"/>
        </w:rPr>
        <w:t>附件</w:t>
      </w:r>
      <w:r>
        <w:rPr>
          <w:rFonts w:hint="eastAsia" w:ascii="黑体" w:hAnsi="宋体" w:eastAsia="黑体" w:cs="黑体"/>
          <w:b/>
          <w:color w:val="000000"/>
          <w:kern w:val="0"/>
          <w:sz w:val="32"/>
          <w:szCs w:val="32"/>
          <w:shd w:val="clear" w:color="auto" w:fill="FFFFFF"/>
        </w:rPr>
        <w:t>5</w:t>
      </w:r>
    </w:p>
    <w:p w14:paraId="061096FD">
      <w:pPr>
        <w:widowControl/>
        <w:shd w:val="clear" w:color="auto" w:fill="FFFFFF"/>
        <w:spacing w:line="560" w:lineRule="atLeast"/>
        <w:jc w:val="center"/>
        <w:rPr>
          <w:rFonts w:cs="微软雅黑" w:asciiTheme="majorEastAsia" w:hAnsiTheme="majorEastAsia" w:eastAsiaTheme="majorEastAsia"/>
          <w:b/>
          <w:color w:val="000000"/>
          <w:sz w:val="44"/>
          <w:szCs w:val="44"/>
        </w:rPr>
      </w:pPr>
      <w:r>
        <w:rPr>
          <w:rFonts w:hint="eastAsia" w:cs="微软雅黑" w:asciiTheme="majorEastAsia" w:hAnsiTheme="majorEastAsia" w:eastAsiaTheme="majorEastAsia"/>
          <w:b/>
          <w:color w:val="000000"/>
          <w:kern w:val="0"/>
          <w:sz w:val="44"/>
          <w:szCs w:val="44"/>
          <w:shd w:val="clear" w:color="auto" w:fill="FFFFFF"/>
        </w:rPr>
        <w:t>实行告知承诺事项统计表</w:t>
      </w:r>
    </w:p>
    <w:p w14:paraId="4C77916C">
      <w:pPr>
        <w:widowControl/>
        <w:shd w:val="clear" w:color="auto" w:fill="FFFFFF"/>
        <w:spacing w:line="560" w:lineRule="atLeast"/>
        <w:jc w:val="left"/>
        <w:rPr>
          <w:rFonts w:ascii="微软雅黑" w:hAnsi="微软雅黑" w:eastAsia="微软雅黑" w:cs="微软雅黑"/>
          <w:color w:val="000000"/>
          <w:sz w:val="21"/>
          <w:szCs w:val="21"/>
        </w:rPr>
      </w:pPr>
      <w:r>
        <w:rPr>
          <w:rFonts w:ascii="方正小标宋简体" w:hAnsi="方正小标宋简体" w:eastAsia="方正小标宋简体" w:cs="方正小标宋简体"/>
          <w:color w:val="000000"/>
          <w:kern w:val="0"/>
          <w:sz w:val="21"/>
          <w:szCs w:val="21"/>
          <w:shd w:val="clear" w:color="auto" w:fill="FFFFFF"/>
        </w:rPr>
        <w:t> </w:t>
      </w:r>
    </w:p>
    <w:p w14:paraId="30A10FC1">
      <w:pPr>
        <w:widowControl/>
        <w:shd w:val="clear" w:color="auto" w:fill="FFFFFF"/>
        <w:spacing w:line="560" w:lineRule="atLeast"/>
        <w:jc w:val="left"/>
        <w:rPr>
          <w:rFonts w:ascii="仿宋" w:hAnsi="仿宋" w:cs="微软雅黑"/>
          <w:color w:val="000000"/>
          <w:szCs w:val="32"/>
        </w:rPr>
      </w:pPr>
      <w:r>
        <w:rPr>
          <w:rFonts w:hint="eastAsia" w:ascii="仿宋" w:hAnsi="仿宋" w:cs="微软雅黑"/>
          <w:color w:val="000000"/>
          <w:kern w:val="0"/>
          <w:szCs w:val="32"/>
          <w:shd w:val="clear" w:color="auto" w:fill="FFFFFF"/>
        </w:rPr>
        <w:t>报送单位：</w:t>
      </w:r>
      <w:r>
        <w:rPr>
          <w:rFonts w:ascii="仿宋" w:hAnsi="仿宋" w:cs="方正小标宋简体"/>
          <w:color w:val="000000"/>
          <w:kern w:val="0"/>
          <w:szCs w:val="32"/>
          <w:shd w:val="clear" w:color="auto" w:fill="FFFFFF"/>
        </w:rPr>
        <w:t>       </w:t>
      </w:r>
      <w:r>
        <w:rPr>
          <w:rFonts w:hint="eastAsia" w:ascii="仿宋" w:hAnsi="仿宋" w:cs="微软雅黑"/>
          <w:color w:val="000000"/>
          <w:kern w:val="0"/>
          <w:szCs w:val="32"/>
          <w:shd w:val="clear" w:color="auto" w:fill="FFFFFF"/>
        </w:rPr>
        <w:t>联系人：</w:t>
      </w:r>
      <w:r>
        <w:rPr>
          <w:rFonts w:ascii="仿宋" w:hAnsi="仿宋" w:cs="方正小标宋简体"/>
          <w:color w:val="000000"/>
          <w:kern w:val="0"/>
          <w:szCs w:val="32"/>
          <w:shd w:val="clear" w:color="auto" w:fill="FFFFFF"/>
        </w:rPr>
        <w:t>     </w:t>
      </w:r>
      <w:r>
        <w:rPr>
          <w:rFonts w:hint="eastAsia" w:ascii="仿宋" w:hAnsi="仿宋" w:cs="微软雅黑"/>
          <w:color w:val="000000"/>
          <w:kern w:val="0"/>
          <w:szCs w:val="32"/>
          <w:shd w:val="clear" w:color="auto" w:fill="FFFFFF"/>
        </w:rPr>
        <w:t>联系电话：             报送时间：  年  月  日</w:t>
      </w:r>
    </w:p>
    <w:tbl>
      <w:tblPr>
        <w:tblStyle w:val="5"/>
        <w:tblW w:w="933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186"/>
        <w:gridCol w:w="2130"/>
        <w:gridCol w:w="2897"/>
        <w:gridCol w:w="2123"/>
      </w:tblGrid>
      <w:tr w14:paraId="628812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18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43DEE9E">
            <w:pPr>
              <w:widowControl/>
              <w:spacing w:line="560" w:lineRule="atLeast"/>
              <w:jc w:val="center"/>
              <w:rPr>
                <w:rFonts w:ascii="仿宋" w:hAnsi="仿宋" w:cs="微软雅黑"/>
                <w:szCs w:val="32"/>
              </w:rPr>
            </w:pPr>
            <w:r>
              <w:rPr>
                <w:rFonts w:ascii="仿宋" w:hAnsi="仿宋" w:cs="方正小标宋简体"/>
                <w:color w:val="000000"/>
                <w:kern w:val="0"/>
                <w:szCs w:val="32"/>
              </w:rPr>
              <w:t>事项名称</w:t>
            </w:r>
          </w:p>
        </w:tc>
        <w:tc>
          <w:tcPr>
            <w:tcW w:w="213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09AA4AB7">
            <w:pPr>
              <w:widowControl/>
              <w:spacing w:line="560" w:lineRule="atLeast"/>
              <w:jc w:val="center"/>
              <w:rPr>
                <w:rFonts w:ascii="仿宋" w:hAnsi="仿宋" w:cs="微软雅黑"/>
                <w:szCs w:val="32"/>
              </w:rPr>
            </w:pPr>
            <w:r>
              <w:rPr>
                <w:rFonts w:ascii="仿宋" w:hAnsi="仿宋" w:cs="方正小标宋简体"/>
                <w:color w:val="000000"/>
                <w:kern w:val="0"/>
                <w:szCs w:val="32"/>
              </w:rPr>
              <w:t>新增该种改革市场主体（业务）数量（家）</w:t>
            </w:r>
          </w:p>
        </w:tc>
        <w:tc>
          <w:tcPr>
            <w:tcW w:w="289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3CBF8968">
            <w:pPr>
              <w:widowControl/>
              <w:spacing w:line="560" w:lineRule="atLeast"/>
              <w:jc w:val="center"/>
              <w:rPr>
                <w:rFonts w:ascii="仿宋" w:hAnsi="仿宋" w:cs="微软雅黑"/>
                <w:szCs w:val="32"/>
              </w:rPr>
            </w:pPr>
            <w:r>
              <w:rPr>
                <w:rFonts w:ascii="仿宋" w:hAnsi="仿宋" w:cs="方正小标宋简体"/>
                <w:color w:val="000000"/>
                <w:kern w:val="0"/>
                <w:szCs w:val="32"/>
              </w:rPr>
              <w:t>查处实际情况与承诺内容不符案件数量（件）</w:t>
            </w:r>
          </w:p>
        </w:tc>
        <w:tc>
          <w:tcPr>
            <w:tcW w:w="212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02C8B444">
            <w:pPr>
              <w:widowControl/>
              <w:spacing w:line="560" w:lineRule="atLeast"/>
              <w:jc w:val="center"/>
              <w:rPr>
                <w:rFonts w:ascii="仿宋" w:hAnsi="仿宋" w:cs="微软雅黑"/>
                <w:szCs w:val="32"/>
              </w:rPr>
            </w:pPr>
            <w:r>
              <w:rPr>
                <w:rFonts w:ascii="仿宋" w:hAnsi="仿宋" w:cs="方正小标宋简体"/>
                <w:color w:val="000000"/>
                <w:kern w:val="0"/>
                <w:szCs w:val="32"/>
              </w:rPr>
              <w:t>撤销审批数量（家）</w:t>
            </w:r>
          </w:p>
        </w:tc>
      </w:tr>
      <w:tr w14:paraId="3B3C3E8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186"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16D40767">
            <w:pPr>
              <w:widowControl/>
              <w:spacing w:line="560" w:lineRule="atLeast"/>
              <w:jc w:val="left"/>
              <w:rPr>
                <w:rFonts w:ascii="仿宋" w:hAnsi="仿宋" w:cs="微软雅黑"/>
                <w:szCs w:val="32"/>
              </w:rPr>
            </w:pPr>
            <w:r>
              <w:rPr>
                <w:rFonts w:ascii="仿宋" w:hAnsi="仿宋" w:cs="方正小标宋简体"/>
                <w:color w:val="000000"/>
                <w:kern w:val="0"/>
                <w:szCs w:val="32"/>
              </w:rPr>
              <w:t> </w:t>
            </w:r>
          </w:p>
        </w:tc>
        <w:tc>
          <w:tcPr>
            <w:tcW w:w="2130" w:type="dxa"/>
            <w:tcBorders>
              <w:top w:val="nil"/>
              <w:left w:val="nil"/>
              <w:bottom w:val="single" w:color="auto" w:sz="8" w:space="0"/>
              <w:right w:val="single" w:color="auto" w:sz="8" w:space="0"/>
            </w:tcBorders>
            <w:shd w:val="clear" w:color="auto" w:fill="FFFFFF"/>
            <w:tcMar>
              <w:left w:w="108" w:type="dxa"/>
              <w:right w:w="108" w:type="dxa"/>
            </w:tcMar>
          </w:tcPr>
          <w:p w14:paraId="1A2F7663">
            <w:pPr>
              <w:widowControl/>
              <w:spacing w:line="560" w:lineRule="atLeast"/>
              <w:jc w:val="left"/>
              <w:rPr>
                <w:rFonts w:ascii="仿宋" w:hAnsi="仿宋" w:cs="微软雅黑"/>
                <w:szCs w:val="32"/>
              </w:rPr>
            </w:pPr>
            <w:r>
              <w:rPr>
                <w:rFonts w:ascii="仿宋" w:hAnsi="仿宋" w:cs="方正小标宋简体"/>
                <w:color w:val="000000"/>
                <w:kern w:val="0"/>
                <w:szCs w:val="32"/>
              </w:rPr>
              <w:t> </w:t>
            </w:r>
          </w:p>
        </w:tc>
        <w:tc>
          <w:tcPr>
            <w:tcW w:w="2897" w:type="dxa"/>
            <w:tcBorders>
              <w:top w:val="nil"/>
              <w:left w:val="nil"/>
              <w:bottom w:val="single" w:color="auto" w:sz="8" w:space="0"/>
              <w:right w:val="single" w:color="auto" w:sz="8" w:space="0"/>
            </w:tcBorders>
            <w:shd w:val="clear" w:color="auto" w:fill="FFFFFF"/>
            <w:tcMar>
              <w:left w:w="108" w:type="dxa"/>
              <w:right w:w="108" w:type="dxa"/>
            </w:tcMar>
          </w:tcPr>
          <w:p w14:paraId="2C028253">
            <w:pPr>
              <w:widowControl/>
              <w:spacing w:line="560" w:lineRule="atLeast"/>
              <w:jc w:val="left"/>
              <w:rPr>
                <w:rFonts w:ascii="仿宋" w:hAnsi="仿宋" w:cs="微软雅黑"/>
                <w:szCs w:val="32"/>
              </w:rPr>
            </w:pPr>
            <w:r>
              <w:rPr>
                <w:rFonts w:ascii="仿宋" w:hAnsi="仿宋" w:cs="方正小标宋简体"/>
                <w:color w:val="000000"/>
                <w:kern w:val="0"/>
                <w:szCs w:val="32"/>
              </w:rPr>
              <w:t> </w:t>
            </w:r>
          </w:p>
        </w:tc>
        <w:tc>
          <w:tcPr>
            <w:tcW w:w="2123" w:type="dxa"/>
            <w:tcBorders>
              <w:top w:val="nil"/>
              <w:left w:val="nil"/>
              <w:bottom w:val="single" w:color="auto" w:sz="8" w:space="0"/>
              <w:right w:val="single" w:color="auto" w:sz="8" w:space="0"/>
            </w:tcBorders>
            <w:shd w:val="clear" w:color="auto" w:fill="FFFFFF"/>
            <w:tcMar>
              <w:left w:w="108" w:type="dxa"/>
              <w:right w:w="108" w:type="dxa"/>
            </w:tcMar>
          </w:tcPr>
          <w:p w14:paraId="1EB44921">
            <w:pPr>
              <w:widowControl/>
              <w:spacing w:line="560" w:lineRule="atLeast"/>
              <w:jc w:val="left"/>
              <w:rPr>
                <w:rFonts w:ascii="仿宋" w:hAnsi="仿宋" w:cs="微软雅黑"/>
                <w:szCs w:val="32"/>
              </w:rPr>
            </w:pPr>
            <w:r>
              <w:rPr>
                <w:rFonts w:ascii="仿宋" w:hAnsi="仿宋" w:cs="方正小标宋简体"/>
                <w:color w:val="000000"/>
                <w:kern w:val="0"/>
                <w:szCs w:val="32"/>
              </w:rPr>
              <w:t> </w:t>
            </w:r>
          </w:p>
        </w:tc>
      </w:tr>
      <w:tr w14:paraId="3D95F31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2186"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F9D5640">
            <w:pPr>
              <w:widowControl/>
              <w:spacing w:line="560" w:lineRule="atLeast"/>
              <w:jc w:val="left"/>
              <w:rPr>
                <w:rFonts w:ascii="仿宋" w:hAnsi="仿宋" w:cs="微软雅黑"/>
                <w:szCs w:val="32"/>
              </w:rPr>
            </w:pPr>
            <w:r>
              <w:rPr>
                <w:rFonts w:ascii="仿宋" w:hAnsi="仿宋" w:cs="方正小标宋简体"/>
                <w:color w:val="000000"/>
                <w:kern w:val="0"/>
                <w:szCs w:val="32"/>
              </w:rPr>
              <w:t> </w:t>
            </w:r>
          </w:p>
        </w:tc>
        <w:tc>
          <w:tcPr>
            <w:tcW w:w="2130" w:type="dxa"/>
            <w:tcBorders>
              <w:top w:val="nil"/>
              <w:left w:val="nil"/>
              <w:bottom w:val="single" w:color="auto" w:sz="8" w:space="0"/>
              <w:right w:val="single" w:color="auto" w:sz="8" w:space="0"/>
            </w:tcBorders>
            <w:shd w:val="clear" w:color="auto" w:fill="FFFFFF"/>
            <w:tcMar>
              <w:left w:w="108" w:type="dxa"/>
              <w:right w:w="108" w:type="dxa"/>
            </w:tcMar>
          </w:tcPr>
          <w:p w14:paraId="4CA65B8C">
            <w:pPr>
              <w:widowControl/>
              <w:spacing w:line="560" w:lineRule="atLeast"/>
              <w:jc w:val="left"/>
              <w:rPr>
                <w:rFonts w:ascii="仿宋" w:hAnsi="仿宋" w:cs="微软雅黑"/>
                <w:szCs w:val="32"/>
              </w:rPr>
            </w:pPr>
            <w:r>
              <w:rPr>
                <w:rFonts w:ascii="仿宋" w:hAnsi="仿宋" w:cs="方正小标宋简体"/>
                <w:color w:val="000000"/>
                <w:kern w:val="0"/>
                <w:szCs w:val="32"/>
              </w:rPr>
              <w:t> </w:t>
            </w:r>
          </w:p>
        </w:tc>
        <w:tc>
          <w:tcPr>
            <w:tcW w:w="2897" w:type="dxa"/>
            <w:tcBorders>
              <w:top w:val="nil"/>
              <w:left w:val="nil"/>
              <w:bottom w:val="single" w:color="auto" w:sz="8" w:space="0"/>
              <w:right w:val="single" w:color="auto" w:sz="8" w:space="0"/>
            </w:tcBorders>
            <w:shd w:val="clear" w:color="auto" w:fill="FFFFFF"/>
            <w:tcMar>
              <w:left w:w="108" w:type="dxa"/>
              <w:right w:w="108" w:type="dxa"/>
            </w:tcMar>
          </w:tcPr>
          <w:p w14:paraId="748C080F">
            <w:pPr>
              <w:widowControl/>
              <w:spacing w:line="560" w:lineRule="atLeast"/>
              <w:jc w:val="left"/>
              <w:rPr>
                <w:rFonts w:ascii="仿宋" w:hAnsi="仿宋" w:cs="微软雅黑"/>
                <w:szCs w:val="32"/>
              </w:rPr>
            </w:pPr>
            <w:r>
              <w:rPr>
                <w:rFonts w:ascii="仿宋" w:hAnsi="仿宋" w:cs="方正小标宋简体"/>
                <w:color w:val="000000"/>
                <w:kern w:val="0"/>
                <w:szCs w:val="32"/>
              </w:rPr>
              <w:t> </w:t>
            </w:r>
          </w:p>
        </w:tc>
        <w:tc>
          <w:tcPr>
            <w:tcW w:w="2123" w:type="dxa"/>
            <w:tcBorders>
              <w:top w:val="nil"/>
              <w:left w:val="nil"/>
              <w:bottom w:val="single" w:color="auto" w:sz="8" w:space="0"/>
              <w:right w:val="single" w:color="auto" w:sz="8" w:space="0"/>
            </w:tcBorders>
            <w:shd w:val="clear" w:color="auto" w:fill="FFFFFF"/>
            <w:tcMar>
              <w:left w:w="108" w:type="dxa"/>
              <w:right w:w="108" w:type="dxa"/>
            </w:tcMar>
          </w:tcPr>
          <w:p w14:paraId="62B9E95D">
            <w:pPr>
              <w:widowControl/>
              <w:spacing w:line="560" w:lineRule="atLeast"/>
              <w:jc w:val="left"/>
              <w:rPr>
                <w:rFonts w:ascii="仿宋" w:hAnsi="仿宋" w:cs="微软雅黑"/>
                <w:szCs w:val="32"/>
              </w:rPr>
            </w:pPr>
            <w:r>
              <w:rPr>
                <w:rFonts w:ascii="仿宋" w:hAnsi="仿宋" w:cs="方正小标宋简体"/>
                <w:color w:val="000000"/>
                <w:kern w:val="0"/>
                <w:szCs w:val="32"/>
              </w:rPr>
              <w:t> </w:t>
            </w:r>
          </w:p>
        </w:tc>
      </w:tr>
      <w:tr w14:paraId="206753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2186"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64D2D3A">
            <w:pPr>
              <w:widowControl/>
              <w:spacing w:line="560" w:lineRule="atLeast"/>
              <w:jc w:val="left"/>
              <w:rPr>
                <w:rFonts w:ascii="仿宋" w:hAnsi="仿宋" w:cs="微软雅黑"/>
                <w:szCs w:val="32"/>
              </w:rPr>
            </w:pPr>
            <w:r>
              <w:rPr>
                <w:rFonts w:ascii="仿宋" w:hAnsi="仿宋" w:cs="方正小标宋简体"/>
                <w:color w:val="000000"/>
                <w:kern w:val="0"/>
                <w:szCs w:val="32"/>
              </w:rPr>
              <w:t> </w:t>
            </w:r>
          </w:p>
        </w:tc>
        <w:tc>
          <w:tcPr>
            <w:tcW w:w="2130" w:type="dxa"/>
            <w:tcBorders>
              <w:top w:val="nil"/>
              <w:left w:val="nil"/>
              <w:bottom w:val="single" w:color="auto" w:sz="8" w:space="0"/>
              <w:right w:val="single" w:color="auto" w:sz="8" w:space="0"/>
            </w:tcBorders>
            <w:shd w:val="clear" w:color="auto" w:fill="FFFFFF"/>
            <w:tcMar>
              <w:left w:w="108" w:type="dxa"/>
              <w:right w:w="108" w:type="dxa"/>
            </w:tcMar>
          </w:tcPr>
          <w:p w14:paraId="43CD7DD7">
            <w:pPr>
              <w:widowControl/>
              <w:spacing w:line="560" w:lineRule="atLeast"/>
              <w:jc w:val="left"/>
              <w:rPr>
                <w:rFonts w:ascii="仿宋" w:hAnsi="仿宋" w:cs="微软雅黑"/>
                <w:szCs w:val="32"/>
              </w:rPr>
            </w:pPr>
            <w:r>
              <w:rPr>
                <w:rFonts w:ascii="仿宋" w:hAnsi="仿宋" w:cs="方正小标宋简体"/>
                <w:color w:val="000000"/>
                <w:kern w:val="0"/>
                <w:szCs w:val="32"/>
              </w:rPr>
              <w:t> </w:t>
            </w:r>
          </w:p>
        </w:tc>
        <w:tc>
          <w:tcPr>
            <w:tcW w:w="2897" w:type="dxa"/>
            <w:tcBorders>
              <w:top w:val="nil"/>
              <w:left w:val="nil"/>
              <w:bottom w:val="single" w:color="auto" w:sz="8" w:space="0"/>
              <w:right w:val="single" w:color="auto" w:sz="8" w:space="0"/>
            </w:tcBorders>
            <w:shd w:val="clear" w:color="auto" w:fill="FFFFFF"/>
            <w:tcMar>
              <w:left w:w="108" w:type="dxa"/>
              <w:right w:w="108" w:type="dxa"/>
            </w:tcMar>
          </w:tcPr>
          <w:p w14:paraId="485D0B5C">
            <w:pPr>
              <w:widowControl/>
              <w:spacing w:line="560" w:lineRule="atLeast"/>
              <w:jc w:val="left"/>
              <w:rPr>
                <w:rFonts w:ascii="仿宋" w:hAnsi="仿宋" w:cs="微软雅黑"/>
                <w:szCs w:val="32"/>
              </w:rPr>
            </w:pPr>
            <w:r>
              <w:rPr>
                <w:rFonts w:ascii="仿宋" w:hAnsi="仿宋" w:cs="方正小标宋简体"/>
                <w:color w:val="000000"/>
                <w:kern w:val="0"/>
                <w:szCs w:val="32"/>
              </w:rPr>
              <w:t> </w:t>
            </w:r>
          </w:p>
        </w:tc>
        <w:tc>
          <w:tcPr>
            <w:tcW w:w="2123" w:type="dxa"/>
            <w:tcBorders>
              <w:top w:val="nil"/>
              <w:left w:val="nil"/>
              <w:bottom w:val="single" w:color="auto" w:sz="8" w:space="0"/>
              <w:right w:val="single" w:color="auto" w:sz="8" w:space="0"/>
            </w:tcBorders>
            <w:shd w:val="clear" w:color="auto" w:fill="FFFFFF"/>
            <w:tcMar>
              <w:left w:w="108" w:type="dxa"/>
              <w:right w:w="108" w:type="dxa"/>
            </w:tcMar>
          </w:tcPr>
          <w:p w14:paraId="42180627">
            <w:pPr>
              <w:widowControl/>
              <w:spacing w:line="560" w:lineRule="atLeast"/>
              <w:jc w:val="left"/>
              <w:rPr>
                <w:rFonts w:ascii="仿宋" w:hAnsi="仿宋" w:cs="微软雅黑"/>
                <w:szCs w:val="32"/>
              </w:rPr>
            </w:pPr>
            <w:r>
              <w:rPr>
                <w:rFonts w:ascii="仿宋" w:hAnsi="仿宋" w:cs="方正小标宋简体"/>
                <w:color w:val="000000"/>
                <w:kern w:val="0"/>
                <w:szCs w:val="32"/>
              </w:rPr>
              <w:t> </w:t>
            </w:r>
          </w:p>
        </w:tc>
      </w:tr>
      <w:tr w14:paraId="0493FCF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186"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514C5203">
            <w:pPr>
              <w:widowControl/>
              <w:spacing w:line="560" w:lineRule="atLeast"/>
              <w:jc w:val="left"/>
              <w:rPr>
                <w:rFonts w:ascii="仿宋" w:hAnsi="仿宋" w:cs="微软雅黑"/>
                <w:szCs w:val="32"/>
              </w:rPr>
            </w:pPr>
            <w:r>
              <w:rPr>
                <w:rFonts w:ascii="仿宋" w:hAnsi="仿宋" w:cs="方正小标宋简体"/>
                <w:color w:val="000000"/>
                <w:kern w:val="0"/>
                <w:szCs w:val="32"/>
              </w:rPr>
              <w:t> </w:t>
            </w:r>
          </w:p>
        </w:tc>
        <w:tc>
          <w:tcPr>
            <w:tcW w:w="2130" w:type="dxa"/>
            <w:tcBorders>
              <w:top w:val="nil"/>
              <w:left w:val="nil"/>
              <w:bottom w:val="single" w:color="auto" w:sz="8" w:space="0"/>
              <w:right w:val="single" w:color="auto" w:sz="8" w:space="0"/>
            </w:tcBorders>
            <w:shd w:val="clear" w:color="auto" w:fill="FFFFFF"/>
            <w:tcMar>
              <w:left w:w="108" w:type="dxa"/>
              <w:right w:w="108" w:type="dxa"/>
            </w:tcMar>
          </w:tcPr>
          <w:p w14:paraId="2F2EE4E9">
            <w:pPr>
              <w:widowControl/>
              <w:spacing w:line="560" w:lineRule="atLeast"/>
              <w:jc w:val="left"/>
              <w:rPr>
                <w:rFonts w:ascii="仿宋" w:hAnsi="仿宋" w:cs="微软雅黑"/>
                <w:szCs w:val="32"/>
              </w:rPr>
            </w:pPr>
            <w:r>
              <w:rPr>
                <w:rFonts w:ascii="仿宋" w:hAnsi="仿宋" w:cs="方正小标宋简体"/>
                <w:color w:val="000000"/>
                <w:kern w:val="0"/>
                <w:szCs w:val="32"/>
              </w:rPr>
              <w:t> </w:t>
            </w:r>
          </w:p>
        </w:tc>
        <w:tc>
          <w:tcPr>
            <w:tcW w:w="2897" w:type="dxa"/>
            <w:tcBorders>
              <w:top w:val="nil"/>
              <w:left w:val="nil"/>
              <w:bottom w:val="single" w:color="auto" w:sz="8" w:space="0"/>
              <w:right w:val="single" w:color="auto" w:sz="8" w:space="0"/>
            </w:tcBorders>
            <w:shd w:val="clear" w:color="auto" w:fill="FFFFFF"/>
            <w:tcMar>
              <w:left w:w="108" w:type="dxa"/>
              <w:right w:w="108" w:type="dxa"/>
            </w:tcMar>
          </w:tcPr>
          <w:p w14:paraId="7F1694F6">
            <w:pPr>
              <w:widowControl/>
              <w:spacing w:line="560" w:lineRule="atLeast"/>
              <w:jc w:val="left"/>
              <w:rPr>
                <w:rFonts w:ascii="仿宋" w:hAnsi="仿宋" w:cs="微软雅黑"/>
                <w:szCs w:val="32"/>
              </w:rPr>
            </w:pPr>
            <w:r>
              <w:rPr>
                <w:rFonts w:ascii="仿宋" w:hAnsi="仿宋" w:cs="方正小标宋简体"/>
                <w:color w:val="000000"/>
                <w:kern w:val="0"/>
                <w:szCs w:val="32"/>
              </w:rPr>
              <w:t> </w:t>
            </w:r>
          </w:p>
        </w:tc>
        <w:tc>
          <w:tcPr>
            <w:tcW w:w="2123" w:type="dxa"/>
            <w:tcBorders>
              <w:top w:val="nil"/>
              <w:left w:val="nil"/>
              <w:bottom w:val="single" w:color="auto" w:sz="8" w:space="0"/>
              <w:right w:val="single" w:color="auto" w:sz="8" w:space="0"/>
            </w:tcBorders>
            <w:shd w:val="clear" w:color="auto" w:fill="FFFFFF"/>
            <w:tcMar>
              <w:left w:w="108" w:type="dxa"/>
              <w:right w:w="108" w:type="dxa"/>
            </w:tcMar>
          </w:tcPr>
          <w:p w14:paraId="5DB90699">
            <w:pPr>
              <w:widowControl/>
              <w:spacing w:line="560" w:lineRule="atLeast"/>
              <w:jc w:val="left"/>
              <w:rPr>
                <w:rFonts w:ascii="仿宋" w:hAnsi="仿宋" w:cs="微软雅黑"/>
                <w:szCs w:val="32"/>
              </w:rPr>
            </w:pPr>
            <w:r>
              <w:rPr>
                <w:rFonts w:ascii="仿宋" w:hAnsi="仿宋" w:cs="方正小标宋简体"/>
                <w:color w:val="000000"/>
                <w:kern w:val="0"/>
                <w:szCs w:val="32"/>
              </w:rPr>
              <w:t> </w:t>
            </w:r>
          </w:p>
        </w:tc>
      </w:tr>
      <w:tr w14:paraId="34CF86B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186"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709D615">
            <w:pPr>
              <w:widowControl/>
              <w:spacing w:line="560" w:lineRule="atLeast"/>
              <w:jc w:val="left"/>
              <w:rPr>
                <w:rFonts w:ascii="仿宋" w:hAnsi="仿宋" w:cs="微软雅黑"/>
                <w:szCs w:val="32"/>
              </w:rPr>
            </w:pPr>
            <w:r>
              <w:rPr>
                <w:rFonts w:ascii="仿宋" w:hAnsi="仿宋" w:cs="方正小标宋简体"/>
                <w:color w:val="000000"/>
                <w:kern w:val="0"/>
                <w:szCs w:val="32"/>
              </w:rPr>
              <w:t> </w:t>
            </w:r>
          </w:p>
        </w:tc>
        <w:tc>
          <w:tcPr>
            <w:tcW w:w="2130" w:type="dxa"/>
            <w:tcBorders>
              <w:top w:val="nil"/>
              <w:left w:val="nil"/>
              <w:bottom w:val="single" w:color="auto" w:sz="8" w:space="0"/>
              <w:right w:val="single" w:color="auto" w:sz="8" w:space="0"/>
            </w:tcBorders>
            <w:shd w:val="clear" w:color="auto" w:fill="FFFFFF"/>
            <w:tcMar>
              <w:left w:w="108" w:type="dxa"/>
              <w:right w:w="108" w:type="dxa"/>
            </w:tcMar>
          </w:tcPr>
          <w:p w14:paraId="15584C82">
            <w:pPr>
              <w:widowControl/>
              <w:spacing w:line="560" w:lineRule="atLeast"/>
              <w:jc w:val="left"/>
              <w:rPr>
                <w:rFonts w:ascii="仿宋" w:hAnsi="仿宋" w:cs="微软雅黑"/>
                <w:szCs w:val="32"/>
              </w:rPr>
            </w:pPr>
            <w:r>
              <w:rPr>
                <w:rFonts w:ascii="仿宋" w:hAnsi="仿宋" w:cs="方正小标宋简体"/>
                <w:color w:val="000000"/>
                <w:kern w:val="0"/>
                <w:szCs w:val="32"/>
              </w:rPr>
              <w:t> </w:t>
            </w:r>
          </w:p>
        </w:tc>
        <w:tc>
          <w:tcPr>
            <w:tcW w:w="2897" w:type="dxa"/>
            <w:tcBorders>
              <w:top w:val="nil"/>
              <w:left w:val="nil"/>
              <w:bottom w:val="single" w:color="auto" w:sz="8" w:space="0"/>
              <w:right w:val="single" w:color="auto" w:sz="8" w:space="0"/>
            </w:tcBorders>
            <w:shd w:val="clear" w:color="auto" w:fill="FFFFFF"/>
            <w:tcMar>
              <w:left w:w="108" w:type="dxa"/>
              <w:right w:w="108" w:type="dxa"/>
            </w:tcMar>
          </w:tcPr>
          <w:p w14:paraId="736BAA46">
            <w:pPr>
              <w:widowControl/>
              <w:spacing w:line="560" w:lineRule="atLeast"/>
              <w:jc w:val="left"/>
              <w:rPr>
                <w:rFonts w:ascii="仿宋" w:hAnsi="仿宋" w:cs="微软雅黑"/>
                <w:szCs w:val="32"/>
              </w:rPr>
            </w:pPr>
            <w:r>
              <w:rPr>
                <w:rFonts w:ascii="仿宋" w:hAnsi="仿宋" w:cs="方正小标宋简体"/>
                <w:color w:val="000000"/>
                <w:kern w:val="0"/>
                <w:szCs w:val="32"/>
              </w:rPr>
              <w:t> </w:t>
            </w:r>
          </w:p>
        </w:tc>
        <w:tc>
          <w:tcPr>
            <w:tcW w:w="2123" w:type="dxa"/>
            <w:tcBorders>
              <w:top w:val="nil"/>
              <w:left w:val="nil"/>
              <w:bottom w:val="single" w:color="auto" w:sz="8" w:space="0"/>
              <w:right w:val="single" w:color="auto" w:sz="8" w:space="0"/>
            </w:tcBorders>
            <w:shd w:val="clear" w:color="auto" w:fill="FFFFFF"/>
            <w:tcMar>
              <w:left w:w="108" w:type="dxa"/>
              <w:right w:w="108" w:type="dxa"/>
            </w:tcMar>
          </w:tcPr>
          <w:p w14:paraId="16D45D2D">
            <w:pPr>
              <w:widowControl/>
              <w:spacing w:line="560" w:lineRule="atLeast"/>
              <w:jc w:val="left"/>
              <w:rPr>
                <w:rFonts w:ascii="仿宋" w:hAnsi="仿宋" w:cs="微软雅黑"/>
                <w:szCs w:val="32"/>
              </w:rPr>
            </w:pPr>
            <w:r>
              <w:rPr>
                <w:rFonts w:ascii="仿宋" w:hAnsi="仿宋" w:cs="方正小标宋简体"/>
                <w:color w:val="000000"/>
                <w:kern w:val="0"/>
                <w:szCs w:val="32"/>
              </w:rPr>
              <w:t> </w:t>
            </w:r>
          </w:p>
        </w:tc>
      </w:tr>
      <w:tr w14:paraId="3A6E98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186"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4F8BD7A">
            <w:pPr>
              <w:widowControl/>
              <w:spacing w:line="560" w:lineRule="atLeast"/>
              <w:jc w:val="left"/>
              <w:rPr>
                <w:rFonts w:ascii="仿宋" w:hAnsi="仿宋" w:cs="微软雅黑"/>
                <w:szCs w:val="32"/>
              </w:rPr>
            </w:pPr>
            <w:r>
              <w:rPr>
                <w:rFonts w:ascii="仿宋" w:hAnsi="仿宋" w:cs="方正小标宋简体"/>
                <w:color w:val="000000"/>
                <w:kern w:val="0"/>
                <w:szCs w:val="32"/>
              </w:rPr>
              <w:t> </w:t>
            </w:r>
          </w:p>
        </w:tc>
        <w:tc>
          <w:tcPr>
            <w:tcW w:w="2130" w:type="dxa"/>
            <w:tcBorders>
              <w:top w:val="nil"/>
              <w:left w:val="nil"/>
              <w:bottom w:val="single" w:color="auto" w:sz="8" w:space="0"/>
              <w:right w:val="single" w:color="auto" w:sz="8" w:space="0"/>
            </w:tcBorders>
            <w:shd w:val="clear" w:color="auto" w:fill="FFFFFF"/>
            <w:tcMar>
              <w:left w:w="108" w:type="dxa"/>
              <w:right w:w="108" w:type="dxa"/>
            </w:tcMar>
          </w:tcPr>
          <w:p w14:paraId="61F0CF18">
            <w:pPr>
              <w:widowControl/>
              <w:spacing w:line="560" w:lineRule="atLeast"/>
              <w:jc w:val="left"/>
              <w:rPr>
                <w:rFonts w:ascii="仿宋" w:hAnsi="仿宋" w:cs="微软雅黑"/>
                <w:szCs w:val="32"/>
              </w:rPr>
            </w:pPr>
            <w:r>
              <w:rPr>
                <w:rFonts w:ascii="仿宋" w:hAnsi="仿宋" w:cs="方正小标宋简体"/>
                <w:color w:val="000000"/>
                <w:kern w:val="0"/>
                <w:szCs w:val="32"/>
              </w:rPr>
              <w:t> </w:t>
            </w:r>
          </w:p>
        </w:tc>
        <w:tc>
          <w:tcPr>
            <w:tcW w:w="2897" w:type="dxa"/>
            <w:tcBorders>
              <w:top w:val="nil"/>
              <w:left w:val="nil"/>
              <w:bottom w:val="single" w:color="auto" w:sz="8" w:space="0"/>
              <w:right w:val="single" w:color="auto" w:sz="8" w:space="0"/>
            </w:tcBorders>
            <w:shd w:val="clear" w:color="auto" w:fill="FFFFFF"/>
            <w:tcMar>
              <w:left w:w="108" w:type="dxa"/>
              <w:right w:w="108" w:type="dxa"/>
            </w:tcMar>
          </w:tcPr>
          <w:p w14:paraId="69137D64">
            <w:pPr>
              <w:widowControl/>
              <w:spacing w:line="560" w:lineRule="atLeast"/>
              <w:jc w:val="left"/>
              <w:rPr>
                <w:rFonts w:ascii="仿宋" w:hAnsi="仿宋" w:cs="微软雅黑"/>
                <w:szCs w:val="32"/>
              </w:rPr>
            </w:pPr>
            <w:r>
              <w:rPr>
                <w:rFonts w:ascii="仿宋" w:hAnsi="仿宋" w:cs="方正小标宋简体"/>
                <w:color w:val="000000"/>
                <w:kern w:val="0"/>
                <w:szCs w:val="32"/>
              </w:rPr>
              <w:t> </w:t>
            </w:r>
          </w:p>
        </w:tc>
        <w:tc>
          <w:tcPr>
            <w:tcW w:w="2123" w:type="dxa"/>
            <w:tcBorders>
              <w:top w:val="nil"/>
              <w:left w:val="nil"/>
              <w:bottom w:val="single" w:color="auto" w:sz="8" w:space="0"/>
              <w:right w:val="single" w:color="auto" w:sz="8" w:space="0"/>
            </w:tcBorders>
            <w:shd w:val="clear" w:color="auto" w:fill="FFFFFF"/>
            <w:tcMar>
              <w:left w:w="108" w:type="dxa"/>
              <w:right w:w="108" w:type="dxa"/>
            </w:tcMar>
          </w:tcPr>
          <w:p w14:paraId="70D19893">
            <w:pPr>
              <w:widowControl/>
              <w:spacing w:line="560" w:lineRule="atLeast"/>
              <w:jc w:val="left"/>
              <w:rPr>
                <w:rFonts w:ascii="仿宋" w:hAnsi="仿宋" w:cs="微软雅黑"/>
                <w:szCs w:val="32"/>
              </w:rPr>
            </w:pPr>
            <w:r>
              <w:rPr>
                <w:rFonts w:ascii="仿宋" w:hAnsi="仿宋" w:cs="方正小标宋简体"/>
                <w:color w:val="000000"/>
                <w:kern w:val="0"/>
                <w:szCs w:val="32"/>
              </w:rPr>
              <w:t> </w:t>
            </w:r>
          </w:p>
        </w:tc>
      </w:tr>
    </w:tbl>
    <w:p w14:paraId="08F7B2AA">
      <w:pPr>
        <w:widowControl/>
        <w:shd w:val="clear" w:color="auto" w:fill="FFFFFF"/>
        <w:spacing w:line="560" w:lineRule="atLeast"/>
        <w:jc w:val="left"/>
        <w:rPr>
          <w:rFonts w:ascii="微软雅黑" w:hAnsi="微软雅黑" w:eastAsia="微软雅黑" w:cs="微软雅黑"/>
          <w:color w:val="000000"/>
          <w:sz w:val="21"/>
          <w:szCs w:val="21"/>
        </w:rPr>
      </w:pPr>
      <w:r>
        <w:rPr>
          <w:rFonts w:hint="eastAsia" w:ascii="仿宋" w:hAnsi="仿宋" w:cs="微软雅黑"/>
          <w:color w:val="000000"/>
          <w:kern w:val="0"/>
          <w:szCs w:val="32"/>
          <w:shd w:val="clear" w:color="auto" w:fill="FFFFFF"/>
        </w:rPr>
        <w:t>注：</w:t>
      </w:r>
      <w:r>
        <w:rPr>
          <w:rFonts w:ascii="仿宋" w:hAnsi="仿宋" w:cs="仿宋"/>
          <w:color w:val="000000"/>
          <w:kern w:val="0"/>
          <w:szCs w:val="32"/>
          <w:shd w:val="clear" w:color="auto" w:fill="FFFFFF"/>
        </w:rPr>
        <w:t>2019年8月2日前报送7月1日至7月31日的情况，2019年9月2日前报送2019年8月1日至8月31日的情况，</w:t>
      </w:r>
      <w:r>
        <w:rPr>
          <w:rFonts w:hint="eastAsia" w:ascii="仿宋" w:hAnsi="仿宋" w:cs="仿宋"/>
          <w:color w:val="000000"/>
          <w:kern w:val="0"/>
          <w:szCs w:val="32"/>
          <w:shd w:val="clear" w:color="auto" w:fill="FFFFFF"/>
          <w:lang w:val="en-US" w:eastAsia="zh-CN"/>
        </w:rPr>
        <w:t>以</w:t>
      </w:r>
      <w:bookmarkStart w:id="0" w:name="_GoBack"/>
      <w:bookmarkEnd w:id="0"/>
      <w:r>
        <w:rPr>
          <w:rFonts w:ascii="仿宋" w:hAnsi="仿宋" w:cs="仿宋"/>
          <w:color w:val="000000"/>
          <w:kern w:val="0"/>
          <w:szCs w:val="32"/>
          <w:shd w:val="clear" w:color="auto" w:fill="FFFFFF"/>
        </w:rPr>
        <w:t>此类推</w:t>
      </w:r>
      <w:r>
        <w:rPr>
          <w:rFonts w:hint="eastAsia" w:ascii="仿宋" w:hAnsi="仿宋" w:cs="微软雅黑"/>
          <w:color w:val="000000"/>
          <w:kern w:val="0"/>
          <w:szCs w:val="32"/>
          <w:shd w:val="clear" w:color="auto" w:fill="FFFFFF"/>
        </w:rPr>
        <w:t>。</w:t>
      </w:r>
    </w:p>
    <w:p w14:paraId="6214E79D">
      <w:pPr>
        <w:jc w:val="center"/>
        <w:rPr>
          <w:rFonts w:ascii="楷体" w:hAnsi="楷体" w:eastAsia="楷体" w:cs="楷体"/>
          <w:b/>
          <w:bCs/>
          <w:sz w:val="28"/>
          <w:szCs w:val="28"/>
        </w:rPr>
      </w:pPr>
    </w:p>
    <w:sectPr>
      <w:headerReference r:id="rId3" w:type="default"/>
      <w:footerReference r:id="rId4" w:type="default"/>
      <w:pgSz w:w="11906" w:h="16838"/>
      <w:pgMar w:top="1984" w:right="1361" w:bottom="1361" w:left="1587" w:header="851" w:footer="1417" w:gutter="0"/>
      <w:pgNumType w:fmt="numberInDash"/>
      <w:cols w:space="720" w:num="1"/>
      <w:docGrid w:type="linesAndChars" w:linePitch="639"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4AB8D4-DD79-447A-AE1B-9B8B178E03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088A2FEC-14A6-45B1-AE7D-AF212F9E96CB}"/>
  </w:font>
  <w:font w:name="微软雅黑">
    <w:panose1 w:val="020B0503020204020204"/>
    <w:charset w:val="86"/>
    <w:family w:val="swiss"/>
    <w:pitch w:val="default"/>
    <w:sig w:usb0="80000287" w:usb1="2ACF3C50" w:usb2="00000016" w:usb3="00000000" w:csb0="0004001F" w:csb1="00000000"/>
    <w:embedRegular r:id="rId3" w:fontKey="{A4E3A987-CC86-42BA-9F8B-D70800BEC221}"/>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4" w:fontKey="{9692362E-EC84-434F-A416-A6FB0DB67A36}"/>
  </w:font>
  <w:font w:name="楷体">
    <w:panose1 w:val="02010609060101010101"/>
    <w:charset w:val="86"/>
    <w:family w:val="modern"/>
    <w:pitch w:val="default"/>
    <w:sig w:usb0="800002BF" w:usb1="38CF7CFA" w:usb2="00000016" w:usb3="00000000" w:csb0="00040001" w:csb1="00000000"/>
    <w:embedRegular r:id="rId5" w:fontKey="{54665E33-6899-495B-AED1-273BB0C5CACC}"/>
  </w:font>
  <w:font w:name="方正小标宋简体">
    <w:panose1 w:val="02000000000000000000"/>
    <w:charset w:val="86"/>
    <w:family w:val="auto"/>
    <w:pitch w:val="default"/>
    <w:sig w:usb0="00000001" w:usb1="080E0000" w:usb2="00000000" w:usb3="00000000" w:csb0="00040000" w:csb1="00000000"/>
    <w:embedRegular r:id="rId6" w:fontKey="{44F26698-B22D-494C-8058-42661BB0AC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9E8BB">
    <w:pPr>
      <w:pStyle w:val="2"/>
    </w:pPr>
    <w:r>
      <w:pict>
        <v:shape id="文本框 3"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Jx&#10;fN22AQAAVwMAAA4AAAAAAAAAAQAgAAAAHgEAAGRycy9lMm9Eb2MueG1sUEsFBgAAAAAGAAYAWQEA&#10;AEYFAAAAAA==&#10;">
          <v:path/>
          <v:fill on="f" focussize="0,0"/>
          <v:stroke on="f" joinstyle="miter"/>
          <v:imagedata o:title=""/>
          <o:lock v:ext="edit"/>
          <v:textbox inset="0mm,0mm,0mm,0mm" style="mso-fit-shape-to-text:t;">
            <w:txbxContent>
              <w:p w14:paraId="689A490B">
                <w:pPr>
                  <w:snapToGrid w:val="0"/>
                  <w:rPr>
                    <w:sz w:val="1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t>- 15 -</w:t>
                </w:r>
                <w:r>
                  <w:rPr>
                    <w:rFonts w:hint="eastAsia" w:ascii="宋体" w:hAnsi="宋体" w:eastAsia="宋体" w:cs="宋体"/>
                    <w:b/>
                    <w:bCs/>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FA0A1">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320"/>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c0NmViOGZlYmMyODM2YjQ3OTg4YjlhZDZkMTk4YjAifQ=="/>
  </w:docVars>
  <w:rsids>
    <w:rsidRoot w:val="00172A27"/>
    <w:rsid w:val="00172A27"/>
    <w:rsid w:val="004E7E9F"/>
    <w:rsid w:val="00723F5B"/>
    <w:rsid w:val="009C004D"/>
    <w:rsid w:val="00A45E5A"/>
    <w:rsid w:val="00A82029"/>
    <w:rsid w:val="05AF2D8F"/>
    <w:rsid w:val="0A7247B9"/>
    <w:rsid w:val="177E1E02"/>
    <w:rsid w:val="177E6872"/>
    <w:rsid w:val="71826F08"/>
    <w:rsid w:val="753265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spacing w:beforeAutospacing="1" w:afterAutospacing="1"/>
      <w:jc w:val="left"/>
    </w:pPr>
    <w:rPr>
      <w:kern w:val="0"/>
      <w:sz w:val="24"/>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B4F0D-B39C-422A-AA90-41CDC79E7E8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5405</Words>
  <Characters>5466</Characters>
  <Lines>42</Lines>
  <Paragraphs>11</Paragraphs>
  <TotalTime>19</TotalTime>
  <ScaleCrop>false</ScaleCrop>
  <LinksUpToDate>false</LinksUpToDate>
  <CharactersWithSpaces>5778</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张亚华</dc:creator>
  <cp:lastModifiedBy>歪脖小阿琳</cp:lastModifiedBy>
  <cp:lastPrinted>2019-05-27T05:55:00Z</cp:lastPrinted>
  <dcterms:modified xsi:type="dcterms:W3CDTF">2024-09-04T02:57:11Z</dcterms:modified>
  <dc:title>黑市监发〔〕</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424F91FAAF6947C5A74D7F7C31A13FC9_12</vt:lpwstr>
  </property>
</Properties>
</file>