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07C6">
      <w:pPr>
        <w:pStyle w:val="3"/>
        <w:widowControl/>
        <w:spacing w:afterLines="100" w:afterAutospacing="0" w:line="580" w:lineRule="exact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6</w:t>
      </w:r>
    </w:p>
    <w:p w14:paraId="6382C6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/>
        </w:rPr>
        <w:t>绥芬河市对俄跨境电商陆运通道运营主体</w:t>
      </w:r>
    </w:p>
    <w:p w14:paraId="7753F0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/>
        </w:rPr>
        <w:t>货物重量汇总表</w:t>
      </w:r>
    </w:p>
    <w:bookmarkEnd w:id="0"/>
    <w:p w14:paraId="49246817">
      <w:pPr>
        <w:pStyle w:val="2"/>
        <w:jc w:val="both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公司名称（公章）：</w:t>
      </w:r>
    </w:p>
    <w:tbl>
      <w:tblPr>
        <w:tblStyle w:val="5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3135"/>
        <w:gridCol w:w="2295"/>
      </w:tblGrid>
      <w:tr w14:paraId="5E72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center"/>
          </w:tcPr>
          <w:p w14:paraId="406DA826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  <w:p w14:paraId="3A9085A7">
            <w:pPr>
              <w:pStyle w:val="2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（报关单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海关编码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/国际贸易单一窗口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提运单号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135" w:type="dxa"/>
            <w:noWrap w:val="0"/>
            <w:vAlign w:val="center"/>
          </w:tcPr>
          <w:p w14:paraId="6BB4BA2A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申报日期</w:t>
            </w:r>
          </w:p>
        </w:tc>
        <w:tc>
          <w:tcPr>
            <w:tcW w:w="2295" w:type="dxa"/>
            <w:noWrap w:val="0"/>
            <w:vAlign w:val="center"/>
          </w:tcPr>
          <w:p w14:paraId="2E1F3CFE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货物毛重</w:t>
            </w:r>
          </w:p>
          <w:p w14:paraId="1D7629D3"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（千克）</w:t>
            </w:r>
          </w:p>
        </w:tc>
      </w:tr>
      <w:tr w14:paraId="462B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3ED30C8F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0D195577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1F740E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6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4AAEEAE0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75400B17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54222D0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0E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1D679920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1B3F255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140959F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1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3B29B0AE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659AA3C2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0C2842CB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BC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7DCA95CD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0DE8B802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1639CDEA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44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65D50AD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53991154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2F1903C0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29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3AC32867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5E37A5F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06DB261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8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3765333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16662F9E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37C8530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EF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44E2D49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4B20846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33CF6B90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FC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6BD18EDF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1258B3EE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5E3979D4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00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1A20A051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24DEB68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96DBB5F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77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4D1C46CD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683B388E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161002B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D6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21A8D74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402F0E0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79BC13B8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B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394C3A2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793A851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6C4EA84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68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1B687A9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01118AB4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0FEEBA33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9E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172E995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5EE8E9DC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18C80A9D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E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0A5BBA8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2DA9580E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7472399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AF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6083BF46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5C83ECB3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0252448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D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2A8DB605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3E5A6A13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630F14A1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8C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noWrap w:val="0"/>
            <w:vAlign w:val="top"/>
          </w:tcPr>
          <w:p w14:paraId="523CE59C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 w14:paraId="0C2853E9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 w14:paraId="3927A4AE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7E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46" w:type="dxa"/>
            <w:gridSpan w:val="2"/>
            <w:noWrap w:val="0"/>
            <w:vAlign w:val="center"/>
          </w:tcPr>
          <w:p w14:paraId="2BE0922A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95" w:type="dxa"/>
            <w:noWrap w:val="0"/>
            <w:vAlign w:val="top"/>
          </w:tcPr>
          <w:p w14:paraId="379698C8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E0E7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E9A38F0-5566-4AB5-B8C4-35B953ED27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9499D4-1631-40CC-87CF-2C4FD29FD1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kln</dc:creator>
  <cp:lastModifiedBy>歪脖小阿琳</cp:lastModifiedBy>
  <dcterms:modified xsi:type="dcterms:W3CDTF">2025-01-20T07:27:31Z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eyJoZGlkIjoiNjc0NmViOGZlYmMyODM2YjQ3OTg4YjlhZDZkMTk4YjAiLCJ1c2VySWQiOiIyMzU0NDcyNzQifQ==</vt:lpwstr>
  </property>
  <property fmtid="{D5CDD505-2E9C-101B-9397-08002B2CF9AE}" pid="4" name="ICV">
    <vt:lpwstr>976A2A0CC8A440DD8E1268B077AEB7D8_12</vt:lpwstr>
  </property>
</Properties>
</file>